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27A3EFF8" w:rsidR="00BA2034" w:rsidRPr="00BA2034" w:rsidRDefault="00BA2034" w:rsidP="00BA203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F461B3" w:rsidRPr="00F461B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06462015" w:rsidR="00BA2034" w:rsidRPr="00BA2034" w:rsidRDefault="002628BB" w:rsidP="00BA2034">
            <w:pPr>
              <w:rPr>
                <w:rFonts w:ascii="Cambria" w:hAnsi="Cambria"/>
                <w:lang w:eastAsia="sr-Latn-CS"/>
              </w:rPr>
            </w:pPr>
            <w:r w:rsidRPr="002628BB">
              <w:rPr>
                <w:rFonts w:ascii="Cambria" w:hAnsi="Cambria"/>
                <w:lang w:eastAsia="sr-Latn-CS"/>
              </w:rPr>
              <w:t>ЕВРОПА И СРЕДОЗЕМЉЕ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2CDB9FB4" w:rsidR="00BA2034" w:rsidRPr="00BA2034" w:rsidRDefault="00F461B3" w:rsidP="00BA2034">
            <w:pPr>
              <w:rPr>
                <w:rFonts w:ascii="Cambria" w:hAnsi="Cambria"/>
                <w:lang w:val="sr-Cyrl-RS" w:eastAsia="sr-Latn-CS"/>
              </w:rPr>
            </w:pPr>
            <w:r w:rsidRPr="00F461B3">
              <w:rPr>
                <w:rFonts w:ascii="Cambria" w:hAnsi="Cambria"/>
                <w:lang w:val="sr-Cyrl-RS" w:eastAsia="sr-Latn-CS"/>
              </w:rPr>
              <w:t>КАКО ЈЕ ВЕЛИКА СЕОБА НАРОДА ПРОМЕНИЛА СЛИКУ ЕВРОПЕ?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1E98504A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2CEFE816" w:rsidR="00BA2034" w:rsidRPr="0046740A" w:rsidRDefault="00F461B3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33C04E91" w:rsidR="00BA2034" w:rsidRPr="00BA2034" w:rsidRDefault="00E363F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>ју</w:t>
            </w:r>
            <w:r w:rsidR="00BA2034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1FEB600C" w14:textId="3595593E" w:rsidR="00BA2034" w:rsidRPr="00F722BF" w:rsidRDefault="00F722BF" w:rsidP="00F722BF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="00105035" w:rsidRPr="00F722BF">
              <w:rPr>
                <w:rFonts w:ascii="Cambria" w:hAnsi="Cambria"/>
                <w:lang w:val="sr-Cyrl-RS"/>
              </w:rPr>
              <w:t xml:space="preserve">тврђивање </w:t>
            </w:r>
            <w:r w:rsidR="00E363F4" w:rsidRPr="00F722BF">
              <w:rPr>
                <w:rFonts w:ascii="Cambria" w:hAnsi="Cambria"/>
                <w:lang w:val="sr-Cyrl-RS"/>
              </w:rPr>
              <w:t>постојећих и проширивање знања о Великој сеоби народа и разумевање узрока, последица и значаја овог историјског процеса</w:t>
            </w:r>
            <w:r w:rsidR="0029395D" w:rsidRPr="00F722BF">
              <w:rPr>
                <w:rFonts w:ascii="Cambria" w:hAnsi="Cambria"/>
                <w:lang w:val="sr-Cyrl-RS"/>
              </w:rPr>
              <w:t>.</w:t>
            </w:r>
          </w:p>
          <w:p w14:paraId="00A3F406" w14:textId="39A2CC08" w:rsidR="00BA2034" w:rsidRPr="00BA2034" w:rsidRDefault="00BA2034" w:rsidP="00BA2034">
            <w:pPr>
              <w:ind w:left="-360" w:firstLine="105"/>
              <w:rPr>
                <w:rFonts w:ascii="Cambria" w:hAnsi="Cambria"/>
                <w:lang w:val="sr-Cyrl-RS"/>
              </w:rPr>
            </w:pPr>
          </w:p>
        </w:tc>
      </w:tr>
      <w:tr w:rsidR="00BA2034" w:rsidRPr="00BA2034" w14:paraId="00A3F40D" w14:textId="77777777" w:rsidTr="00AF7B02">
        <w:trPr>
          <w:trHeight w:val="12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29395D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290BE11F" w14:textId="7392EA36" w:rsidR="002364A5" w:rsidRPr="002364A5" w:rsidRDefault="00132A2A" w:rsidP="002364A5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</w:t>
            </w:r>
            <w:r w:rsidR="00E363F4">
              <w:rPr>
                <w:rFonts w:ascii="Cambria" w:hAnsi="Cambria"/>
                <w:lang w:val="sr-Cyrl-RS"/>
              </w:rPr>
              <w:t>ју</w:t>
            </w:r>
            <w:r>
              <w:rPr>
                <w:rFonts w:ascii="Cambria" w:hAnsi="Cambria"/>
                <w:lang w:val="sr-Cyrl-RS"/>
              </w:rPr>
              <w:t xml:space="preserve"> узроке и ток Велике сеобе</w:t>
            </w:r>
            <w:r w:rsidR="002364A5" w:rsidRPr="002364A5">
              <w:rPr>
                <w:rFonts w:ascii="Cambria" w:hAnsi="Cambria"/>
                <w:lang w:val="sr-Cyrl-RS"/>
              </w:rPr>
              <w:t>,</w:t>
            </w:r>
          </w:p>
          <w:p w14:paraId="62C2DC26" w14:textId="5EB47B1A" w:rsidR="002364A5" w:rsidRPr="00E363F4" w:rsidRDefault="00E363F4" w:rsidP="00E363F4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</w:t>
            </w:r>
            <w:r w:rsidR="00132A2A">
              <w:rPr>
                <w:rFonts w:ascii="Cambria" w:hAnsi="Cambria"/>
                <w:lang w:val="sr-Cyrl-RS"/>
              </w:rPr>
              <w:t xml:space="preserve"> племена која су учествовала у Великој сеоби</w:t>
            </w:r>
            <w:r w:rsidR="002364A5" w:rsidRPr="002364A5">
              <w:rPr>
                <w:rFonts w:ascii="Cambria" w:hAnsi="Cambria"/>
                <w:lang w:val="sr-Cyrl-RS"/>
              </w:rPr>
              <w:t>,</w:t>
            </w:r>
          </w:p>
          <w:p w14:paraId="68848581" w14:textId="29EFD354" w:rsidR="002364A5" w:rsidRPr="002364A5" w:rsidRDefault="002364A5" w:rsidP="002364A5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разумеју</w:t>
            </w:r>
            <w:r w:rsidRPr="002364A5">
              <w:rPr>
                <w:rFonts w:ascii="Cambria" w:hAnsi="Cambria"/>
                <w:lang w:val="sr-Cyrl-RS"/>
              </w:rPr>
              <w:t xml:space="preserve"> </w:t>
            </w:r>
            <w:r w:rsidR="00132A2A">
              <w:rPr>
                <w:rFonts w:ascii="Cambria" w:hAnsi="Cambria"/>
                <w:lang w:val="sr-Cyrl-RS"/>
              </w:rPr>
              <w:t>значај и последице Велике сеобе народа</w:t>
            </w:r>
            <w:r w:rsidR="00E363F4">
              <w:rPr>
                <w:rFonts w:ascii="Cambria" w:hAnsi="Cambria"/>
                <w:lang w:val="sr-Cyrl-RS"/>
              </w:rPr>
              <w:t>,</w:t>
            </w:r>
          </w:p>
          <w:p w14:paraId="00A3F40C" w14:textId="71D59E83" w:rsidR="00BA2034" w:rsidRPr="00AF7B02" w:rsidRDefault="00132A2A" w:rsidP="00132A2A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обележе на немој карти правце сеоба германских племена.</w:t>
            </w:r>
          </w:p>
        </w:tc>
      </w:tr>
      <w:tr w:rsidR="00BA2034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EFB951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4A400C3E" w:rsidR="00BA2034" w:rsidRPr="00BA2034" w:rsidRDefault="00BA2034" w:rsidP="002364A5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>Ф</w:t>
            </w:r>
            <w:proofErr w:type="spellStart"/>
            <w:r w:rsidRPr="00BA2034">
              <w:rPr>
                <w:rFonts w:ascii="Cambria" w:hAnsi="Cambria"/>
                <w:lang w:eastAsia="sr-Latn-CS"/>
              </w:rPr>
              <w:t>ронтални</w:t>
            </w:r>
            <w:proofErr w:type="spellEnd"/>
            <w:r w:rsidR="00591CA5">
              <w:rPr>
                <w:rFonts w:ascii="Cambria" w:hAnsi="Cambria"/>
                <w:lang w:val="sr-Cyrl-RS" w:eastAsia="sr-Latn-CS"/>
              </w:rPr>
              <w:t xml:space="preserve">, </w:t>
            </w:r>
            <w:r w:rsidR="00930999">
              <w:rPr>
                <w:rFonts w:ascii="Cambria" w:hAnsi="Cambria"/>
                <w:lang w:val="sr-Cyrl-RS" w:eastAsia="sr-Latn-CS"/>
              </w:rPr>
              <w:t>индивидуални</w:t>
            </w:r>
          </w:p>
        </w:tc>
      </w:tr>
      <w:tr w:rsidR="00BA2034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585BC11F" w:rsidR="00BA2034" w:rsidRPr="002364A5" w:rsidRDefault="00BA2034" w:rsidP="00BA2034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A2034">
              <w:rPr>
                <w:rFonts w:ascii="Cambria" w:hAnsi="Cambria"/>
                <w:lang w:val="sr-Latn-CS" w:eastAsia="sr-Latn-CS"/>
              </w:rPr>
              <w:t>Монолошко-дијалошка</w:t>
            </w:r>
            <w:r w:rsidR="002364A5">
              <w:rPr>
                <w:rFonts w:ascii="Cambria" w:hAnsi="Cambria"/>
                <w:lang w:val="sr-Cyrl-RS" w:eastAsia="sr-Latn-CS"/>
              </w:rPr>
              <w:t>, илустративна</w:t>
            </w:r>
            <w:r w:rsidR="00AA0ED5">
              <w:rPr>
                <w:rFonts w:ascii="Cambria" w:hAnsi="Cambria"/>
                <w:lang w:val="sr-Cyrl-RS" w:eastAsia="sr-Latn-CS"/>
              </w:rPr>
              <w:t xml:space="preserve">, </w:t>
            </w:r>
            <w:r w:rsidR="00AA0ED5" w:rsidRPr="00AA0ED5">
              <w:rPr>
                <w:rFonts w:ascii="Cambria" w:hAnsi="Cambria"/>
                <w:lang w:val="sr-Cyrl-RS" w:eastAsia="sr-Latn-CS"/>
              </w:rPr>
              <w:t>проблем метода (решавање задатака)</w:t>
            </w:r>
          </w:p>
        </w:tc>
      </w:tr>
      <w:tr w:rsidR="00BA2034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1F6E0D8F" w:rsidR="00BA2034" w:rsidRPr="00BA2034" w:rsidRDefault="00BA2034" w:rsidP="00DD3BA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>Уџбеник, табла</w:t>
            </w:r>
            <w:r w:rsidR="002364A5">
              <w:rPr>
                <w:rFonts w:ascii="Cambria" w:hAnsi="Cambria"/>
                <w:lang w:val="sr-Cyrl-RS" w:eastAsia="sr-Latn-CS"/>
              </w:rPr>
              <w:t xml:space="preserve">, </w:t>
            </w:r>
            <w:r w:rsidR="00DD3BA0">
              <w:rPr>
                <w:rFonts w:ascii="Cambria" w:hAnsi="Cambria"/>
                <w:lang w:val="sr-Cyrl-RS" w:eastAsia="sr-Latn-CS"/>
              </w:rPr>
              <w:t>нема карта, зидна географска карта Европе</w:t>
            </w:r>
          </w:p>
        </w:tc>
      </w:tr>
      <w:tr w:rsidR="00BA2034" w:rsidRPr="00BA2034" w14:paraId="00A3F419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54FB12D7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 xml:space="preserve">Компетенција за учење, </w:t>
            </w:r>
            <w:r w:rsidR="00591CA5">
              <w:rPr>
                <w:rFonts w:ascii="Cambria" w:hAnsi="Cambria"/>
                <w:lang w:val="sr-Cyrl-RS" w:eastAsia="sr-Latn-CS"/>
              </w:rPr>
              <w:t>комуникација</w:t>
            </w:r>
            <w:r w:rsidR="00AA0ED5" w:rsidRPr="00AA0ED5">
              <w:rPr>
                <w:rFonts w:ascii="Cambria" w:hAnsi="Cambria"/>
                <w:lang w:val="sr-Cyrl-RS" w:eastAsia="sr-Latn-CS"/>
              </w:rPr>
              <w:t>, решавање проблема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4466B2">
        <w:trPr>
          <w:trHeight w:val="2951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5E32D8FC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00A3F41D" w14:textId="0F4F95FE" w:rsidR="00BA2034" w:rsidRPr="00BA2034" w:rsidRDefault="00BA2034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E363F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00A3F41E" w14:textId="77777777" w:rsidR="00BA2034" w:rsidRPr="00BA2034" w:rsidRDefault="00BA2034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53812C3" w14:textId="4D5ADD4F" w:rsidR="00152DDF" w:rsidRDefault="00BA2034" w:rsidP="004674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 w:rsidR="00F70CA3">
              <w:rPr>
                <w:rFonts w:ascii="Cambria" w:hAnsi="Cambria"/>
                <w:color w:val="000000"/>
                <w:lang w:val="sr-Cyrl-CS" w:eastAsia="sr-Latn-CS"/>
              </w:rPr>
              <w:t>поста</w:t>
            </w:r>
            <w:r w:rsidR="007E0F49">
              <w:rPr>
                <w:rFonts w:ascii="Cambria" w:hAnsi="Cambria"/>
                <w:color w:val="000000"/>
                <w:lang w:val="sr-Cyrl-CS" w:eastAsia="sr-Latn-CS"/>
              </w:rPr>
              <w:t>вља неколико питања ученицима да би их подсетио</w:t>
            </w:r>
            <w:r w:rsidR="00DD3BA0">
              <w:rPr>
                <w:rFonts w:ascii="Cambria" w:hAnsi="Cambria"/>
                <w:color w:val="000000"/>
                <w:lang w:val="sr-Cyrl-CS" w:eastAsia="sr-Latn-CS"/>
              </w:rPr>
              <w:t xml:space="preserve"> шта су у петом разреду учили о</w:t>
            </w:r>
            <w:r w:rsidR="00F70CA3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DD3BA0">
              <w:rPr>
                <w:rFonts w:ascii="Cambria" w:hAnsi="Cambria"/>
                <w:color w:val="000000"/>
                <w:lang w:val="sr-Cyrl-CS" w:eastAsia="sr-Latn-CS"/>
              </w:rPr>
              <w:t>Великој сеоби</w:t>
            </w:r>
            <w:r w:rsidR="00075D61">
              <w:rPr>
                <w:rFonts w:ascii="Cambria" w:hAnsi="Cambria"/>
                <w:color w:val="000000"/>
                <w:lang w:val="sr-Cyrl-CS" w:eastAsia="sr-Latn-CS"/>
              </w:rPr>
              <w:t xml:space="preserve"> народа и </w:t>
            </w:r>
            <w:r w:rsidR="00F70CA3">
              <w:rPr>
                <w:rFonts w:ascii="Cambria" w:hAnsi="Cambria"/>
                <w:color w:val="000000"/>
                <w:lang w:val="sr-Cyrl-CS" w:eastAsia="sr-Latn-CS"/>
              </w:rPr>
              <w:t>догађај</w:t>
            </w:r>
            <w:r w:rsidR="00DD3BA0">
              <w:rPr>
                <w:rFonts w:ascii="Cambria" w:hAnsi="Cambria"/>
                <w:color w:val="000000"/>
                <w:lang w:val="sr-Cyrl-CS" w:eastAsia="sr-Latn-CS"/>
              </w:rPr>
              <w:t>има</w:t>
            </w:r>
            <w:r w:rsidR="00075D61">
              <w:rPr>
                <w:rFonts w:ascii="Cambria" w:hAnsi="Cambria"/>
                <w:color w:val="000000"/>
                <w:lang w:val="sr-Cyrl-CS" w:eastAsia="sr-Latn-CS"/>
              </w:rPr>
              <w:t xml:space="preserve"> који су довели до пропасти Зап</w:t>
            </w:r>
            <w:r w:rsidR="00F70CA3">
              <w:rPr>
                <w:rFonts w:ascii="Cambria" w:hAnsi="Cambria"/>
                <w:color w:val="000000"/>
                <w:lang w:val="sr-Cyrl-CS" w:eastAsia="sr-Latn-CS"/>
              </w:rPr>
              <w:t>дног римског царства:</w:t>
            </w:r>
          </w:p>
          <w:p w14:paraId="0566E1CA" w14:textId="647431E6" w:rsidR="00F70CA3" w:rsidRDefault="00075D61" w:rsidP="00F70CA3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Шта је Велика сеоба народа?</w:t>
            </w:r>
          </w:p>
          <w:p w14:paraId="0C3C1A0A" w14:textId="77777777" w:rsidR="00075D61" w:rsidRDefault="00075D61" w:rsidP="00F70CA3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Када и којим догађајем почиње?</w:t>
            </w:r>
          </w:p>
          <w:p w14:paraId="58AB2CC7" w14:textId="77777777" w:rsidR="00075D61" w:rsidRDefault="00075D61" w:rsidP="00F70CA3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Наведи племена која су учествовала у овом процесу.</w:t>
            </w:r>
          </w:p>
          <w:p w14:paraId="24CA662F" w14:textId="06D4A4E5" w:rsidR="00075D61" w:rsidRDefault="007E0F49" w:rsidP="00F70CA3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</w:t>
            </w:r>
            <w:r w:rsidR="00075D61">
              <w:rPr>
                <w:rFonts w:ascii="Cambria" w:hAnsi="Cambria"/>
                <w:color w:val="000000"/>
                <w:lang w:val="sr-Cyrl-RS" w:eastAsia="sr-Latn-CS"/>
              </w:rPr>
              <w:t>а и како је подељено Римско царство?</w:t>
            </w:r>
          </w:p>
          <w:p w14:paraId="28251697" w14:textId="41E4259F" w:rsidR="0046740A" w:rsidRDefault="0046740A" w:rsidP="004674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З</w:t>
            </w:r>
            <w:r w:rsidR="00DF4760">
              <w:rPr>
                <w:rFonts w:ascii="Cambria" w:hAnsi="Cambria"/>
                <w:color w:val="000000"/>
                <w:lang w:val="sr-Cyrl-CS" w:eastAsia="sr-Latn-CS"/>
              </w:rPr>
              <w:t>атим саоштава да је циљ овог</w:t>
            </w:r>
            <w:r w:rsidR="007E0F49">
              <w:rPr>
                <w:rFonts w:ascii="Cambria" w:hAnsi="Cambria"/>
                <w:color w:val="000000"/>
                <w:lang w:val="sr-Cyrl-CS" w:eastAsia="sr-Latn-CS"/>
              </w:rPr>
              <w:t xml:space="preserve"> часа да разумеју зашто и како</w:t>
            </w:r>
            <w:r w:rsidR="007322AE">
              <w:rPr>
                <w:rFonts w:ascii="Cambria" w:hAnsi="Cambria"/>
                <w:color w:val="000000"/>
                <w:lang w:val="sr-Cyrl-CS" w:eastAsia="sr-Latn-CS"/>
              </w:rPr>
              <w:t xml:space="preserve"> је Велика сеоба народа промени</w:t>
            </w:r>
            <w:r w:rsidR="007322AE">
              <w:rPr>
                <w:rFonts w:ascii="Cambria" w:hAnsi="Cambria"/>
                <w:color w:val="000000"/>
                <w:lang w:val="sr-Cyrl-RS" w:eastAsia="sr-Latn-CS"/>
              </w:rPr>
              <w:t>л</w:t>
            </w:r>
            <w:r w:rsidR="007E0F49">
              <w:rPr>
                <w:rFonts w:ascii="Cambria" w:hAnsi="Cambria"/>
                <w:color w:val="000000"/>
                <w:lang w:val="sr-Cyrl-CS" w:eastAsia="sr-Latn-CS"/>
              </w:rPr>
              <w:t>а слику Европе и бележи наслов лекције на табли</w:t>
            </w:r>
            <w:r w:rsidR="00DF4760">
              <w:rPr>
                <w:rFonts w:ascii="Cambria" w:hAnsi="Cambria"/>
                <w:color w:val="000000"/>
                <w:lang w:val="sr-Cyrl-CS" w:eastAsia="sr-Latn-CS"/>
              </w:rPr>
              <w:t xml:space="preserve">. </w:t>
            </w:r>
          </w:p>
          <w:p w14:paraId="26C6A974" w14:textId="77777777" w:rsidR="007E0F49" w:rsidRDefault="007E0F49" w:rsidP="004674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2E5F8CD3" w14:textId="75E9F85A" w:rsidR="007E0F49" w:rsidRDefault="007F2409" w:rsidP="004674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Дели ученицима неме карте и објашњава да је њихов задатак да </w:t>
            </w:r>
            <w:r w:rsidR="00E363F4">
              <w:rPr>
                <w:rFonts w:ascii="Cambria" w:hAnsi="Cambria"/>
                <w:color w:val="000000"/>
                <w:lang w:val="sr-Cyrl-CS" w:eastAsia="sr-Latn-CS"/>
              </w:rPr>
              <w:t>прате правце сеоба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племена, да у празна поља изнад стрелица упишу имена народа и различитим бојама обоје територије на којима су формирали државе.</w:t>
            </w:r>
          </w:p>
          <w:p w14:paraId="7862C439" w14:textId="77777777" w:rsidR="00012620" w:rsidRPr="00BA2034" w:rsidRDefault="00012620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00A3F422" w14:textId="11015F51" w:rsidR="00BA2034" w:rsidRPr="00BA2034" w:rsidRDefault="006D6B28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="00BA2034"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0A3F423" w14:textId="77777777" w:rsidR="00BA2034" w:rsidRPr="00BA2034" w:rsidRDefault="00BA2034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135EC2AB" w14:textId="08400FAA" w:rsidR="00944E36" w:rsidRDefault="00BA2034" w:rsidP="007F2409">
            <w:pPr>
              <w:jc w:val="both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7322AE">
              <w:rPr>
                <w:rFonts w:ascii="Cambria" w:hAnsi="Cambria"/>
                <w:lang w:val="sr-Cyrl-RS" w:eastAsia="sr-Latn-CS"/>
              </w:rPr>
              <w:t>саоштава да су процес  Велике сеобе</w:t>
            </w:r>
            <w:r w:rsidR="007F2409">
              <w:rPr>
                <w:rFonts w:ascii="Cambria" w:hAnsi="Cambria"/>
                <w:lang w:val="sr-Cyrl-RS" w:eastAsia="sr-Latn-CS"/>
              </w:rPr>
              <w:t xml:space="preserve"> </w:t>
            </w:r>
            <w:r w:rsidR="008373BA">
              <w:rPr>
                <w:rFonts w:ascii="Cambria" w:hAnsi="Cambria"/>
                <w:lang w:val="sr-Cyrl-RS" w:eastAsia="sr-Latn-CS"/>
              </w:rPr>
              <w:t>покренули Хуни који су 375. године продрли у Европу кроз Врата народа.  Својим освајањима покренули</w:t>
            </w:r>
            <w:r w:rsidR="007322AE">
              <w:rPr>
                <w:rFonts w:ascii="Cambria" w:hAnsi="Cambria"/>
                <w:lang w:val="sr-Cyrl-RS" w:eastAsia="sr-Latn-CS"/>
              </w:rPr>
              <w:t xml:space="preserve"> су бројна германска племена </w:t>
            </w:r>
            <w:r w:rsidR="008373BA">
              <w:rPr>
                <w:rFonts w:ascii="Cambria" w:hAnsi="Cambria"/>
                <w:lang w:val="sr-Cyrl-RS" w:eastAsia="sr-Latn-CS"/>
              </w:rPr>
              <w:t>. Краје</w:t>
            </w:r>
            <w:r w:rsidR="003B5D04">
              <w:rPr>
                <w:rFonts w:ascii="Cambria" w:hAnsi="Cambria"/>
                <w:lang w:val="sr-Cyrl-RS" w:eastAsia="sr-Latn-CS"/>
              </w:rPr>
              <w:t>м IV</w:t>
            </w:r>
            <w:r w:rsidR="008373BA">
              <w:rPr>
                <w:rFonts w:ascii="Cambria" w:hAnsi="Cambria"/>
                <w:lang w:val="sr-Cyrl-RS" w:eastAsia="sr-Latn-CS"/>
              </w:rPr>
              <w:t xml:space="preserve"> века формирали су државу на простору Панонске низије. Орг</w:t>
            </w:r>
            <w:r w:rsidR="003B5D04">
              <w:rPr>
                <w:rFonts w:ascii="Cambria" w:hAnsi="Cambria"/>
                <w:lang w:val="sr-Cyrl-RS" w:eastAsia="sr-Latn-CS"/>
              </w:rPr>
              <w:t xml:space="preserve">анизују походе у Галију, </w:t>
            </w:r>
            <w:r w:rsidR="00E363F4">
              <w:rPr>
                <w:rFonts w:ascii="Cambria" w:hAnsi="Cambria"/>
                <w:lang w:val="sr-Cyrl-RS" w:eastAsia="sr-Latn-CS"/>
              </w:rPr>
              <w:t xml:space="preserve">Италију, </w:t>
            </w:r>
            <w:r w:rsidR="003B5D04">
              <w:rPr>
                <w:rFonts w:ascii="Cambria" w:hAnsi="Cambria"/>
                <w:lang w:val="sr-Cyrl-RS" w:eastAsia="sr-Latn-CS"/>
              </w:rPr>
              <w:t xml:space="preserve">на </w:t>
            </w:r>
            <w:r w:rsidR="008373BA">
              <w:rPr>
                <w:rFonts w:ascii="Cambria" w:hAnsi="Cambria"/>
                <w:lang w:val="sr-Cyrl-RS" w:eastAsia="sr-Latn-CS"/>
              </w:rPr>
              <w:t>Балканско полуострво.</w:t>
            </w:r>
            <w:r w:rsidR="003B5D04">
              <w:rPr>
                <w:rFonts w:ascii="Cambria" w:hAnsi="Cambria"/>
                <w:lang w:val="sr-Cyrl-RS" w:eastAsia="sr-Latn-CS"/>
              </w:rPr>
              <w:t xml:space="preserve">.. Врхунац моћи достижу за време Атиле али после његове </w:t>
            </w:r>
            <w:r w:rsidR="003B5D04">
              <w:rPr>
                <w:rFonts w:ascii="Cambria" w:hAnsi="Cambria"/>
                <w:lang w:val="sr-Cyrl-RS" w:eastAsia="sr-Latn-CS"/>
              </w:rPr>
              <w:lastRenderedPageBreak/>
              <w:t>смрти губи им се сваки траг у историји.</w:t>
            </w:r>
            <w:r w:rsidR="00975CDE">
              <w:rPr>
                <w:rFonts w:ascii="Cambria" w:hAnsi="Cambria"/>
                <w:lang w:val="sr-Cyrl-RS" w:eastAsia="sr-Latn-CS"/>
              </w:rPr>
              <w:t xml:space="preserve"> Показује на зидној географској карти правац хунске сеобе и територију на којој су формирали државу.</w:t>
            </w:r>
          </w:p>
          <w:p w14:paraId="4D8AD769" w14:textId="77777777" w:rsidR="003B5D04" w:rsidRDefault="003B5D04" w:rsidP="007F2409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7F539B00" w14:textId="1CA5A4E2" w:rsidR="003B5D04" w:rsidRDefault="003B5D04" w:rsidP="007F2409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Тражи од ученика да на немој карти црвеном бојом подебља</w:t>
            </w:r>
            <w:r w:rsidR="00E363F4">
              <w:rPr>
                <w:rFonts w:ascii="Cambria" w:hAnsi="Cambria"/>
                <w:lang w:val="sr-Cyrl-RS" w:eastAsia="sr-Latn-CS"/>
              </w:rPr>
              <w:t>ју стрелицу која означава прав</w:t>
            </w:r>
            <w:r w:rsidR="007322AE">
              <w:rPr>
                <w:rFonts w:ascii="Cambria" w:hAnsi="Cambria"/>
                <w:lang w:val="sr-Cyrl-RS" w:eastAsia="sr-Latn-CS"/>
              </w:rPr>
              <w:t>а</w:t>
            </w:r>
            <w:r w:rsidR="00E363F4">
              <w:rPr>
                <w:rFonts w:ascii="Cambria" w:hAnsi="Cambria"/>
                <w:lang w:val="sr-Cyrl-RS" w:eastAsia="sr-Latn-CS"/>
              </w:rPr>
              <w:t>ц</w:t>
            </w:r>
            <w:r>
              <w:rPr>
                <w:rFonts w:ascii="Cambria" w:hAnsi="Cambria"/>
                <w:lang w:val="sr-Cyrl-RS" w:eastAsia="sr-Latn-CS"/>
              </w:rPr>
              <w:t xml:space="preserve"> сеобе Хуна и обоје територију у Панонској низији где се налазила њихова држава. </w:t>
            </w:r>
            <w:r w:rsidR="000C7789">
              <w:rPr>
                <w:rFonts w:ascii="Cambria" w:hAnsi="Cambria"/>
                <w:lang w:val="sr-Cyrl-RS" w:eastAsia="sr-Latn-CS"/>
              </w:rPr>
              <w:t>Проверава да ли су ученици добро урадили задатак и помаже слабијим ученицима.</w:t>
            </w:r>
          </w:p>
          <w:p w14:paraId="12944BF6" w14:textId="77777777" w:rsidR="00975CDE" w:rsidRDefault="00975CDE" w:rsidP="00F24AA7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4916890F" w14:textId="23918ED2" w:rsidR="00975CDE" w:rsidRDefault="00975CDE" w:rsidP="00F24AA7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Потом наставник описује и показује на зидној карти правце сеоба</w:t>
            </w:r>
            <w:r w:rsidR="00FF30C8">
              <w:rPr>
                <w:rFonts w:ascii="Cambria" w:hAnsi="Cambria"/>
                <w:lang w:val="sr-Cyrl-RS" w:eastAsia="sr-Latn-CS"/>
              </w:rPr>
              <w:t xml:space="preserve"> германских племена. </w:t>
            </w:r>
            <w:r>
              <w:rPr>
                <w:rFonts w:ascii="Cambria" w:hAnsi="Cambria"/>
                <w:lang w:val="sr-Cyrl-RS" w:eastAsia="sr-Latn-CS"/>
              </w:rPr>
              <w:t xml:space="preserve">Ученици на немој карти </w:t>
            </w:r>
            <w:r w:rsidR="007322AE">
              <w:rPr>
                <w:rFonts w:ascii="Cambria" w:hAnsi="Cambria"/>
                <w:lang w:val="sr-Cyrl-RS" w:eastAsia="sr-Latn-CS"/>
              </w:rPr>
              <w:t>боје</w:t>
            </w:r>
            <w:r>
              <w:rPr>
                <w:rFonts w:ascii="Cambria" w:hAnsi="Cambria"/>
                <w:lang w:val="sr-Cyrl-RS" w:eastAsia="sr-Latn-CS"/>
              </w:rPr>
              <w:t xml:space="preserve"> зеленом бојом стрелицу која означава правац сеоб</w:t>
            </w:r>
            <w:r w:rsidR="007322AE">
              <w:rPr>
                <w:rFonts w:ascii="Cambria" w:hAnsi="Cambria"/>
                <w:lang w:val="sr-Cyrl-RS" w:eastAsia="sr-Latn-CS"/>
              </w:rPr>
              <w:t>е Острогота и</w:t>
            </w:r>
            <w:r>
              <w:rPr>
                <w:rFonts w:ascii="Cambria" w:hAnsi="Cambria"/>
                <w:lang w:val="sr-Cyrl-RS" w:eastAsia="sr-Latn-CS"/>
              </w:rPr>
              <w:t xml:space="preserve"> Апенинско полуострво, љубичастом бојом стрелицу </w:t>
            </w:r>
            <w:r w:rsidR="00FF30C8">
              <w:rPr>
                <w:rFonts w:ascii="Cambria" w:hAnsi="Cambria"/>
                <w:lang w:val="sr-Cyrl-RS" w:eastAsia="sr-Latn-CS"/>
              </w:rPr>
              <w:t>која представља сеобу</w:t>
            </w:r>
            <w:r>
              <w:rPr>
                <w:rFonts w:ascii="Cambria" w:hAnsi="Cambria"/>
                <w:lang w:val="sr-Cyrl-RS" w:eastAsia="sr-Latn-CS"/>
              </w:rPr>
              <w:t xml:space="preserve"> Визигота и Пиринејско полуострво, </w:t>
            </w:r>
            <w:r w:rsidR="00FF30C8">
              <w:rPr>
                <w:rFonts w:ascii="Cambria" w:hAnsi="Cambria"/>
                <w:lang w:val="sr-Cyrl-RS" w:eastAsia="sr-Latn-CS"/>
              </w:rPr>
              <w:t>п</w:t>
            </w:r>
            <w:r>
              <w:rPr>
                <w:rFonts w:ascii="Cambria" w:hAnsi="Cambria"/>
                <w:lang w:val="sr-Cyrl-RS" w:eastAsia="sr-Latn-CS"/>
              </w:rPr>
              <w:t xml:space="preserve">лавом бојом стрелицу </w:t>
            </w:r>
            <w:r w:rsidR="00FF30C8">
              <w:rPr>
                <w:rFonts w:ascii="Cambria" w:hAnsi="Cambria"/>
                <w:lang w:val="sr-Cyrl-RS" w:eastAsia="sr-Latn-CS"/>
              </w:rPr>
              <w:t>којом је означена сеоба</w:t>
            </w:r>
            <w:r>
              <w:rPr>
                <w:rFonts w:ascii="Cambria" w:hAnsi="Cambria"/>
                <w:lang w:val="sr-Cyrl-RS" w:eastAsia="sr-Latn-CS"/>
              </w:rPr>
              <w:t xml:space="preserve"> Вандала и територију у Африци кој</w:t>
            </w:r>
            <w:r w:rsidR="00FF30C8">
              <w:rPr>
                <w:rFonts w:ascii="Cambria" w:hAnsi="Cambria"/>
                <w:lang w:val="sr-Cyrl-RS" w:eastAsia="sr-Latn-CS"/>
              </w:rPr>
              <w:t>у су населили, наранџастом бојом сеобу Франака</w:t>
            </w:r>
            <w:r>
              <w:rPr>
                <w:rFonts w:ascii="Cambria" w:hAnsi="Cambria"/>
                <w:lang w:val="sr-Cyrl-RS" w:eastAsia="sr-Latn-CS"/>
              </w:rPr>
              <w:t xml:space="preserve"> и Франачку државу и жутом бојом </w:t>
            </w:r>
            <w:r w:rsidR="00FF30C8">
              <w:rPr>
                <w:rFonts w:ascii="Cambria" w:hAnsi="Cambria"/>
                <w:lang w:val="sr-Cyrl-RS" w:eastAsia="sr-Latn-CS"/>
              </w:rPr>
              <w:t>стрелицу којом је представљена сеоба Англа и Саса и територију коју су населили.</w:t>
            </w:r>
            <w:r w:rsidR="00132A2A">
              <w:rPr>
                <w:rFonts w:ascii="Cambria" w:hAnsi="Cambria"/>
                <w:lang w:val="sr-Cyrl-RS" w:eastAsia="sr-Latn-CS"/>
              </w:rPr>
              <w:t xml:space="preserve"> Тражи од ученика да покушају да у углу своје карте нацртају легенду.</w:t>
            </w:r>
            <w:r w:rsidR="007322AE">
              <w:rPr>
                <w:rFonts w:ascii="Cambria" w:hAnsi="Cambria"/>
                <w:lang w:val="sr-Cyrl-RS" w:eastAsia="sr-Latn-CS"/>
              </w:rPr>
              <w:t xml:space="preserve"> Бољи ученици помажу слабијим.</w:t>
            </w:r>
          </w:p>
          <w:p w14:paraId="0B5488DB" w14:textId="77777777" w:rsidR="002B1E6E" w:rsidRDefault="002B1E6E" w:rsidP="00F24AA7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4512EADD" w14:textId="2220C8BC" w:rsidR="002B1E6E" w:rsidRPr="002B1E6E" w:rsidRDefault="002B1E6E" w:rsidP="00F24AA7">
            <w:pPr>
              <w:jc w:val="both"/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затим објашњава какав је био утицај римског наслеђа на Германе и како је текла њихова христијанизација.</w:t>
            </w:r>
            <w:r w:rsidR="007322AE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 xml:space="preserve">Саопштава да су у </w:t>
            </w:r>
            <w:r>
              <w:rPr>
                <w:rFonts w:ascii="Cambria" w:hAnsi="Cambria"/>
                <w:lang w:val="sr-Latn-RS" w:eastAsia="sr-Latn-CS"/>
              </w:rPr>
              <w:t>VI</w:t>
            </w:r>
            <w:r>
              <w:rPr>
                <w:rFonts w:ascii="Cambria" w:hAnsi="Cambria"/>
                <w:lang w:val="sr-Cyrl-RS" w:eastAsia="sr-Latn-CS"/>
              </w:rPr>
              <w:t xml:space="preserve"> веку из Азије у Европу дошли Авари  и да тада по</w:t>
            </w:r>
            <w:r w:rsidR="00930999">
              <w:rPr>
                <w:rFonts w:ascii="Cambria" w:hAnsi="Cambria"/>
                <w:lang w:val="sr-Cyrl-RS" w:eastAsia="sr-Latn-CS"/>
              </w:rPr>
              <w:t>чиње и сеоба Словена као и да се Велика сеоба</w:t>
            </w:r>
            <w:r>
              <w:rPr>
                <w:rFonts w:ascii="Cambria" w:hAnsi="Cambria"/>
                <w:lang w:val="sr-Cyrl-RS" w:eastAsia="sr-Latn-CS"/>
              </w:rPr>
              <w:t xml:space="preserve"> народа</w:t>
            </w:r>
            <w:r w:rsidR="00930999">
              <w:rPr>
                <w:rFonts w:ascii="Cambria" w:hAnsi="Cambria"/>
                <w:lang w:val="sr-Cyrl-RS" w:eastAsia="sr-Latn-CS"/>
              </w:rPr>
              <w:t xml:space="preserve"> завршила досељавањем Мађара у Панонску низију 896. године.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</w:p>
          <w:p w14:paraId="5FBB135C" w14:textId="77777777" w:rsidR="00975CDE" w:rsidRPr="00F24AA7" w:rsidRDefault="00975CDE" w:rsidP="00F24AA7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2BF84571" w14:textId="77777777" w:rsidR="00930999" w:rsidRDefault="00930999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F741D96" w14:textId="1F82C55A" w:rsidR="00216B0A" w:rsidRDefault="00216B0A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 w:rsidR="00F859C7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71E68A67" w14:textId="7414847F" w:rsidR="00CE236E" w:rsidRDefault="00CE236E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3DD192C4" w14:textId="456ADB99" w:rsidR="00930999" w:rsidRPr="00216B0A" w:rsidRDefault="00930999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930999">
              <w:rPr>
                <w:rFonts w:ascii="Cambria" w:hAnsi="Cambria"/>
                <w:color w:val="000000"/>
                <w:lang w:val="sr-Cyrl-CS" w:eastAsia="sr-Latn-CS"/>
              </w:rPr>
              <w:t xml:space="preserve">У завршном делу часа наставник ученицима поставља питања која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се налазе у уџбенику на страни 19</w:t>
            </w:r>
            <w:r w:rsidRPr="00930999">
              <w:rPr>
                <w:rFonts w:ascii="Cambria" w:hAnsi="Cambria"/>
                <w:color w:val="000000"/>
                <w:lang w:val="sr-Cyrl-CS" w:eastAsia="sr-Latn-CS"/>
              </w:rPr>
              <w:t xml:space="preserve">  у одељку „Провери своје знање“.</w:t>
            </w:r>
            <w:r w:rsidR="007322AE">
              <w:rPr>
                <w:rFonts w:ascii="Cambria" w:hAnsi="Cambria"/>
                <w:color w:val="000000"/>
                <w:lang w:val="sr-Cyrl-CS" w:eastAsia="sr-Latn-CS"/>
              </w:rPr>
              <w:t xml:space="preserve"> Ученици ће на питања одговарају </w:t>
            </w:r>
            <w:r w:rsidRPr="00930999">
              <w:rPr>
                <w:rFonts w:ascii="Cambria" w:hAnsi="Cambria"/>
                <w:color w:val="000000"/>
                <w:lang w:val="sr-Cyrl-CS" w:eastAsia="sr-Latn-CS"/>
              </w:rPr>
              <w:t xml:space="preserve"> усмено јављајући се дизањем руке.</w:t>
            </w:r>
          </w:p>
          <w:p w14:paraId="00A3F429" w14:textId="77777777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1BB6E5D4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A3F42B" w14:textId="77777777" w:rsidR="007E619C" w:rsidRDefault="007E619C"/>
    <w:p w14:paraId="00A3F456" w14:textId="77777777" w:rsidR="009135B5" w:rsidRDefault="009135B5">
      <w:pPr>
        <w:rPr>
          <w:rFonts w:ascii="Times New Roman" w:hAnsi="Times New Roman"/>
        </w:rPr>
      </w:pPr>
    </w:p>
    <w:p w14:paraId="205508D6" w14:textId="77777777" w:rsidR="00524610" w:rsidRDefault="00524610">
      <w:pPr>
        <w:rPr>
          <w:rFonts w:ascii="Times New Roman" w:hAnsi="Times New Roman"/>
        </w:rPr>
      </w:pPr>
    </w:p>
    <w:p w14:paraId="7940CC76" w14:textId="77777777" w:rsidR="00524610" w:rsidRDefault="00524610">
      <w:pPr>
        <w:rPr>
          <w:rFonts w:ascii="Times New Roman" w:hAnsi="Times New Roman"/>
        </w:rPr>
      </w:pPr>
    </w:p>
    <w:p w14:paraId="45F0B916" w14:textId="77777777" w:rsidR="00524610" w:rsidRDefault="00524610">
      <w:pPr>
        <w:rPr>
          <w:rFonts w:ascii="Times New Roman" w:hAnsi="Times New Roman"/>
        </w:rPr>
      </w:pPr>
    </w:p>
    <w:p w14:paraId="3EF96253" w14:textId="77777777" w:rsidR="00524610" w:rsidRDefault="00524610">
      <w:pPr>
        <w:rPr>
          <w:rFonts w:ascii="Times New Roman" w:hAnsi="Times New Roman"/>
        </w:rPr>
      </w:pPr>
    </w:p>
    <w:p w14:paraId="003DE21F" w14:textId="77777777" w:rsidR="00524610" w:rsidRDefault="00524610">
      <w:pPr>
        <w:rPr>
          <w:rFonts w:ascii="Times New Roman" w:hAnsi="Times New Roman"/>
        </w:rPr>
      </w:pPr>
    </w:p>
    <w:p w14:paraId="61187C2D" w14:textId="7D5ACBA5" w:rsidR="00524610" w:rsidRDefault="00524610">
      <w:pPr>
        <w:rPr>
          <w:rFonts w:ascii="Times New Roman" w:hAnsi="Times New Roman"/>
        </w:rPr>
      </w:pPr>
    </w:p>
    <w:p w14:paraId="3D8D7CBC" w14:textId="77777777" w:rsidR="00F722BF" w:rsidRDefault="00F722BF">
      <w:pPr>
        <w:rPr>
          <w:rFonts w:ascii="Times New Roman" w:hAnsi="Times New Roman"/>
        </w:rPr>
      </w:pPr>
    </w:p>
    <w:p w14:paraId="77F710A2" w14:textId="77777777" w:rsidR="00F722BF" w:rsidRDefault="00F722BF">
      <w:pPr>
        <w:rPr>
          <w:rFonts w:ascii="Times New Roman" w:hAnsi="Times New Roman"/>
        </w:rPr>
      </w:pPr>
      <w:bookmarkStart w:id="0" w:name="_GoBack"/>
      <w:bookmarkEnd w:id="0"/>
    </w:p>
    <w:p w14:paraId="0E01DAE7" w14:textId="77777777" w:rsidR="00122CB6" w:rsidRDefault="00122CB6">
      <w:pPr>
        <w:rPr>
          <w:rFonts w:ascii="Times New Roman" w:hAnsi="Times New Roman"/>
        </w:rPr>
      </w:pPr>
    </w:p>
    <w:p w14:paraId="1A0CF6C4" w14:textId="4A02FC92" w:rsidR="00122CB6" w:rsidRPr="00312B22" w:rsidRDefault="00122CB6">
      <w:pPr>
        <w:rPr>
          <w:rFonts w:ascii="Cambria" w:hAnsi="Cambria"/>
          <w:sz w:val="24"/>
          <w:szCs w:val="24"/>
          <w:lang w:val="sr-Cyrl-RS"/>
        </w:rPr>
      </w:pPr>
      <w:r w:rsidRPr="00312B22">
        <w:rPr>
          <w:rFonts w:ascii="Cambria" w:hAnsi="Cambria"/>
          <w:sz w:val="24"/>
          <w:szCs w:val="24"/>
        </w:rPr>
        <w:lastRenderedPageBreak/>
        <w:t>ПРИЛ</w:t>
      </w:r>
      <w:r w:rsidRPr="00312B22">
        <w:rPr>
          <w:rFonts w:ascii="Cambria" w:hAnsi="Cambria"/>
          <w:sz w:val="24"/>
          <w:szCs w:val="24"/>
          <w:lang w:val="sr-Cyrl-RS"/>
        </w:rPr>
        <w:t>ОГ</w:t>
      </w:r>
    </w:p>
    <w:p w14:paraId="7F9E15E4" w14:textId="48113F25" w:rsidR="00CE236E" w:rsidRDefault="007322AE">
      <w:pPr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58B05072" wp14:editId="34D5BC71">
            <wp:extent cx="6120130" cy="4158615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6"/>
                    <a:srcRect l="11169" t="21715" r="31289" b="8739"/>
                    <a:stretch/>
                  </pic:blipFill>
                  <pic:spPr bwMode="auto">
                    <a:xfrm>
                      <a:off x="0" y="0"/>
                      <a:ext cx="6120130" cy="41586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BADB77" w14:textId="77777777" w:rsidR="00CE236E" w:rsidRDefault="00CE236E">
      <w:pPr>
        <w:rPr>
          <w:rFonts w:ascii="Times New Roman" w:hAnsi="Times New Roman"/>
        </w:rPr>
      </w:pPr>
    </w:p>
    <w:p w14:paraId="11824604" w14:textId="77777777" w:rsidR="00CE236E" w:rsidRDefault="00CE236E">
      <w:pPr>
        <w:rPr>
          <w:rFonts w:ascii="Times New Roman" w:hAnsi="Times New Roman"/>
        </w:rPr>
      </w:pPr>
    </w:p>
    <w:p w14:paraId="4DC4BC94" w14:textId="77777777" w:rsidR="00CE236E" w:rsidRDefault="00CE236E">
      <w:pPr>
        <w:rPr>
          <w:rFonts w:ascii="Times New Roman" w:hAnsi="Times New Roman"/>
        </w:rPr>
      </w:pPr>
    </w:p>
    <w:p w14:paraId="0F834B4A" w14:textId="77777777" w:rsidR="00CE236E" w:rsidRDefault="00CE236E">
      <w:pPr>
        <w:rPr>
          <w:rFonts w:ascii="Times New Roman" w:hAnsi="Times New Roman"/>
        </w:rPr>
      </w:pPr>
    </w:p>
    <w:p w14:paraId="3AEC2156" w14:textId="77777777" w:rsidR="00CE236E" w:rsidRDefault="00CE236E">
      <w:pPr>
        <w:rPr>
          <w:rFonts w:ascii="Times New Roman" w:hAnsi="Times New Roman"/>
        </w:rPr>
      </w:pPr>
    </w:p>
    <w:p w14:paraId="0FC7B6B6" w14:textId="77777777" w:rsidR="00CE236E" w:rsidRDefault="00CE236E">
      <w:pPr>
        <w:rPr>
          <w:rFonts w:ascii="Times New Roman" w:hAnsi="Times New Roman"/>
        </w:rPr>
      </w:pPr>
    </w:p>
    <w:p w14:paraId="7BB92F1E" w14:textId="77777777" w:rsidR="00CE236E" w:rsidRDefault="00CE236E">
      <w:pPr>
        <w:rPr>
          <w:rFonts w:ascii="Times New Roman" w:hAnsi="Times New Roman"/>
        </w:rPr>
      </w:pPr>
    </w:p>
    <w:p w14:paraId="0A518B49" w14:textId="77777777" w:rsidR="00CE236E" w:rsidRDefault="00CE236E">
      <w:pPr>
        <w:rPr>
          <w:rFonts w:ascii="Times New Roman" w:hAnsi="Times New Roman"/>
        </w:rPr>
      </w:pPr>
    </w:p>
    <w:p w14:paraId="75592CE2" w14:textId="77777777" w:rsidR="00CE236E" w:rsidRDefault="00CE236E">
      <w:pPr>
        <w:rPr>
          <w:rFonts w:ascii="Times New Roman" w:hAnsi="Times New Roman"/>
        </w:rPr>
      </w:pPr>
    </w:p>
    <w:p w14:paraId="791BD13C" w14:textId="77777777" w:rsidR="00CE236E" w:rsidRDefault="00CE236E">
      <w:pPr>
        <w:rPr>
          <w:rFonts w:ascii="Times New Roman" w:hAnsi="Times New Roman"/>
        </w:rPr>
      </w:pPr>
    </w:p>
    <w:p w14:paraId="3B36E3CF" w14:textId="77777777" w:rsidR="00CE236E" w:rsidRDefault="00CE236E">
      <w:pPr>
        <w:rPr>
          <w:rFonts w:ascii="Times New Roman" w:hAnsi="Times New Roman"/>
        </w:rPr>
      </w:pPr>
    </w:p>
    <w:p w14:paraId="43CE3D2A" w14:textId="77777777" w:rsidR="00CE236E" w:rsidRDefault="00CE236E">
      <w:pPr>
        <w:rPr>
          <w:rFonts w:ascii="Times New Roman" w:hAnsi="Times New Roman"/>
        </w:rPr>
      </w:pPr>
    </w:p>
    <w:p w14:paraId="5A0D3A3D" w14:textId="77777777" w:rsidR="00CE236E" w:rsidRDefault="00CE236E">
      <w:pPr>
        <w:rPr>
          <w:rFonts w:ascii="Times New Roman" w:hAnsi="Times New Roman"/>
        </w:rPr>
      </w:pPr>
    </w:p>
    <w:p w14:paraId="48802906" w14:textId="77777777" w:rsidR="00CE236E" w:rsidRDefault="00CE236E">
      <w:pPr>
        <w:rPr>
          <w:rFonts w:ascii="Times New Roman" w:hAnsi="Times New Roman"/>
        </w:rPr>
      </w:pPr>
    </w:p>
    <w:p w14:paraId="621B6E60" w14:textId="29E6CE4F" w:rsidR="00C37A3F" w:rsidRDefault="00C37A3F">
      <w:pPr>
        <w:rPr>
          <w:rFonts w:ascii="Times New Roman" w:hAnsi="Times New Roman"/>
        </w:rPr>
      </w:pPr>
    </w:p>
    <w:p w14:paraId="51663902" w14:textId="77777777" w:rsidR="00C37A3F" w:rsidRDefault="00C37A3F">
      <w:pPr>
        <w:rPr>
          <w:rFonts w:ascii="Times New Roman" w:hAnsi="Times New Roman"/>
        </w:rPr>
      </w:pPr>
    </w:p>
    <w:p w14:paraId="59A5DD4A" w14:textId="77777777" w:rsidR="00C37A3F" w:rsidRDefault="00C37A3F">
      <w:pPr>
        <w:rPr>
          <w:rFonts w:ascii="Times New Roman" w:hAnsi="Times New Roman"/>
        </w:rPr>
      </w:pPr>
    </w:p>
    <w:p w14:paraId="5F2D2944" w14:textId="7C8DD0E9" w:rsidR="00FD4386" w:rsidRDefault="00FD4386">
      <w:pPr>
        <w:rPr>
          <w:rFonts w:ascii="Times New Roman" w:hAnsi="Times New Roman"/>
        </w:rPr>
      </w:pPr>
    </w:p>
    <w:p w14:paraId="62950831" w14:textId="0F0DF5B2" w:rsidR="00FD4386" w:rsidRDefault="00FD4386">
      <w:pPr>
        <w:rPr>
          <w:rFonts w:ascii="Times New Roman" w:hAnsi="Times New Roman"/>
        </w:rPr>
      </w:pPr>
    </w:p>
    <w:p w14:paraId="0A682EA0" w14:textId="09404B88" w:rsidR="00FD4386" w:rsidRDefault="00CD5386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18EEAF" wp14:editId="16284C30">
                <wp:simplePos x="0" y="0"/>
                <wp:positionH relativeFrom="column">
                  <wp:posOffset>4280536</wp:posOffset>
                </wp:positionH>
                <wp:positionV relativeFrom="paragraph">
                  <wp:posOffset>5985510</wp:posOffset>
                </wp:positionV>
                <wp:extent cx="666750" cy="2105025"/>
                <wp:effectExtent l="0" t="38100" r="57150" b="28575"/>
                <wp:wrapNone/>
                <wp:docPr id="73" name="Curved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0" cy="2105025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6E1963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73" o:spid="_x0000_s1026" type="#_x0000_t38" style="position:absolute;margin-left:337.05pt;margin-top:471.3pt;width:52.5pt;height:165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" adj="10800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8926F2" wp14:editId="029E5336">
                <wp:simplePos x="0" y="0"/>
                <wp:positionH relativeFrom="margin">
                  <wp:align>center</wp:align>
                </wp:positionH>
                <wp:positionV relativeFrom="paragraph">
                  <wp:posOffset>5890260</wp:posOffset>
                </wp:positionV>
                <wp:extent cx="152400" cy="1581150"/>
                <wp:effectExtent l="38100" t="38100" r="19050" b="19050"/>
                <wp:wrapNone/>
                <wp:docPr id="74" name="Curved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2400" cy="1581150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62C9B" id="Curved Connector 74" o:spid="_x0000_s1026" type="#_x0000_t38" style="position:absolute;margin-left:0;margin-top:463.8pt;width:12pt;height:124.5pt;flip:x y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" adj="10800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50466A" wp14:editId="03EBF93A">
                <wp:simplePos x="0" y="0"/>
                <wp:positionH relativeFrom="column">
                  <wp:posOffset>851535</wp:posOffset>
                </wp:positionH>
                <wp:positionV relativeFrom="paragraph">
                  <wp:posOffset>7166610</wp:posOffset>
                </wp:positionV>
                <wp:extent cx="1095375" cy="952500"/>
                <wp:effectExtent l="0" t="57150" r="9525" b="19050"/>
                <wp:wrapNone/>
                <wp:docPr id="75" name="Curved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95375" cy="952500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E127CE" id="Curved Connector 75" o:spid="_x0000_s1026" type="#_x0000_t38" style="position:absolute;margin-left:67.05pt;margin-top:564.3pt;width:86.25pt;height:75pt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" adj="10800" strokecolor="#5b9bd5 [3204]" strokeweight=".5pt">
                <v:stroke endarrow="block" joinstyle="miter"/>
              </v:shape>
            </w:pict>
          </mc:Fallback>
        </mc:AlternateContent>
      </w:r>
      <w:r w:rsidR="00FD4386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35D4D2" wp14:editId="51858197">
                <wp:simplePos x="0" y="0"/>
                <wp:positionH relativeFrom="column">
                  <wp:posOffset>1908810</wp:posOffset>
                </wp:positionH>
                <wp:positionV relativeFrom="paragraph">
                  <wp:posOffset>7480935</wp:posOffset>
                </wp:positionV>
                <wp:extent cx="2324100" cy="1181100"/>
                <wp:effectExtent l="0" t="0" r="19050" b="19050"/>
                <wp:wrapNone/>
                <wp:docPr id="41" name="Rounded 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1181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7A0700B" id="Rounded Rectangle 41" o:spid="_x0000_s1026" style="position:absolute;margin-left:150.3pt;margin-top:589.05pt;width:183pt;height:9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" fillcolor="#5b9bd5 [3204]" strokecolor="#1f4d78 [1604]" strokeweight="1pt">
                <v:stroke joinstyle="miter"/>
              </v:roundrect>
            </w:pict>
          </mc:Fallback>
        </mc:AlternateContent>
      </w:r>
    </w:p>
    <w:sectPr w:rsidR="00FD438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E6AAA"/>
    <w:multiLevelType w:val="hybridMultilevel"/>
    <w:tmpl w:val="A9103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969B1"/>
    <w:multiLevelType w:val="hybridMultilevel"/>
    <w:tmpl w:val="E6002EB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0F2F347B"/>
    <w:multiLevelType w:val="hybridMultilevel"/>
    <w:tmpl w:val="13308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23A124F"/>
    <w:multiLevelType w:val="hybridMultilevel"/>
    <w:tmpl w:val="3C2269FA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67050E"/>
    <w:multiLevelType w:val="hybridMultilevel"/>
    <w:tmpl w:val="700AA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505CE4"/>
    <w:multiLevelType w:val="hybridMultilevel"/>
    <w:tmpl w:val="D34C9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3A0906"/>
    <w:multiLevelType w:val="hybridMultilevel"/>
    <w:tmpl w:val="EC7CF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65018C"/>
    <w:multiLevelType w:val="hybridMultilevel"/>
    <w:tmpl w:val="16BC7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16B17"/>
    <w:rsid w:val="00056F51"/>
    <w:rsid w:val="00057814"/>
    <w:rsid w:val="00063D8E"/>
    <w:rsid w:val="00075D61"/>
    <w:rsid w:val="000C7789"/>
    <w:rsid w:val="000D6E35"/>
    <w:rsid w:val="000F0CE7"/>
    <w:rsid w:val="000F4F3D"/>
    <w:rsid w:val="000F6517"/>
    <w:rsid w:val="00105035"/>
    <w:rsid w:val="00122CB6"/>
    <w:rsid w:val="00132A2A"/>
    <w:rsid w:val="0013681A"/>
    <w:rsid w:val="00152DDF"/>
    <w:rsid w:val="00162196"/>
    <w:rsid w:val="001718E2"/>
    <w:rsid w:val="0017217B"/>
    <w:rsid w:val="001743F6"/>
    <w:rsid w:val="001830CD"/>
    <w:rsid w:val="001846DB"/>
    <w:rsid w:val="001A4F11"/>
    <w:rsid w:val="001B51D8"/>
    <w:rsid w:val="001B6D24"/>
    <w:rsid w:val="001D7498"/>
    <w:rsid w:val="001F6927"/>
    <w:rsid w:val="002041D8"/>
    <w:rsid w:val="00216B0A"/>
    <w:rsid w:val="002364A5"/>
    <w:rsid w:val="002628BB"/>
    <w:rsid w:val="00271038"/>
    <w:rsid w:val="002756B1"/>
    <w:rsid w:val="0029395D"/>
    <w:rsid w:val="002B1E6E"/>
    <w:rsid w:val="002B5C31"/>
    <w:rsid w:val="002C067B"/>
    <w:rsid w:val="002D4C0F"/>
    <w:rsid w:val="002D6826"/>
    <w:rsid w:val="002E2A18"/>
    <w:rsid w:val="002F07A2"/>
    <w:rsid w:val="002F2E54"/>
    <w:rsid w:val="00302B86"/>
    <w:rsid w:val="0030530C"/>
    <w:rsid w:val="00307924"/>
    <w:rsid w:val="00312B22"/>
    <w:rsid w:val="0034589F"/>
    <w:rsid w:val="00345ADC"/>
    <w:rsid w:val="003606EE"/>
    <w:rsid w:val="00361302"/>
    <w:rsid w:val="00377481"/>
    <w:rsid w:val="003A0FC9"/>
    <w:rsid w:val="003A1355"/>
    <w:rsid w:val="003A16F6"/>
    <w:rsid w:val="003B314A"/>
    <w:rsid w:val="003B5142"/>
    <w:rsid w:val="003B5D04"/>
    <w:rsid w:val="003C1851"/>
    <w:rsid w:val="003D4FED"/>
    <w:rsid w:val="003E0586"/>
    <w:rsid w:val="003E0D12"/>
    <w:rsid w:val="003F5C5B"/>
    <w:rsid w:val="00405AB0"/>
    <w:rsid w:val="00424891"/>
    <w:rsid w:val="004466B2"/>
    <w:rsid w:val="004637C2"/>
    <w:rsid w:val="0046740A"/>
    <w:rsid w:val="00476AFC"/>
    <w:rsid w:val="00494765"/>
    <w:rsid w:val="004A16EB"/>
    <w:rsid w:val="004A1877"/>
    <w:rsid w:val="004B0E80"/>
    <w:rsid w:val="004B5224"/>
    <w:rsid w:val="004B7B0A"/>
    <w:rsid w:val="004D27F7"/>
    <w:rsid w:val="004E1CA1"/>
    <w:rsid w:val="004F7F88"/>
    <w:rsid w:val="005074AA"/>
    <w:rsid w:val="00514988"/>
    <w:rsid w:val="00524610"/>
    <w:rsid w:val="005375D3"/>
    <w:rsid w:val="00545B03"/>
    <w:rsid w:val="005541B1"/>
    <w:rsid w:val="005541D9"/>
    <w:rsid w:val="00563221"/>
    <w:rsid w:val="00591CA5"/>
    <w:rsid w:val="005A7D9D"/>
    <w:rsid w:val="005B58C3"/>
    <w:rsid w:val="005E0857"/>
    <w:rsid w:val="005F28CF"/>
    <w:rsid w:val="005F533B"/>
    <w:rsid w:val="00606178"/>
    <w:rsid w:val="006111EE"/>
    <w:rsid w:val="00617A40"/>
    <w:rsid w:val="006266D9"/>
    <w:rsid w:val="00632D58"/>
    <w:rsid w:val="00656222"/>
    <w:rsid w:val="00671D5F"/>
    <w:rsid w:val="006720EF"/>
    <w:rsid w:val="00694769"/>
    <w:rsid w:val="006A0B0F"/>
    <w:rsid w:val="006C0E53"/>
    <w:rsid w:val="006D2A42"/>
    <w:rsid w:val="006D4A83"/>
    <w:rsid w:val="006D6B28"/>
    <w:rsid w:val="006E3084"/>
    <w:rsid w:val="006E5A06"/>
    <w:rsid w:val="00700ECC"/>
    <w:rsid w:val="00714E67"/>
    <w:rsid w:val="00715061"/>
    <w:rsid w:val="0071622C"/>
    <w:rsid w:val="007322AE"/>
    <w:rsid w:val="0074414C"/>
    <w:rsid w:val="007646A7"/>
    <w:rsid w:val="0077000C"/>
    <w:rsid w:val="00774FF9"/>
    <w:rsid w:val="0077692F"/>
    <w:rsid w:val="00784701"/>
    <w:rsid w:val="00795437"/>
    <w:rsid w:val="00797E06"/>
    <w:rsid w:val="007A7875"/>
    <w:rsid w:val="007B68BD"/>
    <w:rsid w:val="007C0392"/>
    <w:rsid w:val="007C5E7D"/>
    <w:rsid w:val="007C6049"/>
    <w:rsid w:val="007D1574"/>
    <w:rsid w:val="007E0F49"/>
    <w:rsid w:val="007E619C"/>
    <w:rsid w:val="007E6EC1"/>
    <w:rsid w:val="007E7EB8"/>
    <w:rsid w:val="007F2409"/>
    <w:rsid w:val="008026C8"/>
    <w:rsid w:val="00812511"/>
    <w:rsid w:val="008126F8"/>
    <w:rsid w:val="00814C65"/>
    <w:rsid w:val="00815187"/>
    <w:rsid w:val="00823F2D"/>
    <w:rsid w:val="00834514"/>
    <w:rsid w:val="008373BA"/>
    <w:rsid w:val="00875750"/>
    <w:rsid w:val="0088464C"/>
    <w:rsid w:val="008A0C86"/>
    <w:rsid w:val="008A299B"/>
    <w:rsid w:val="008C5FE7"/>
    <w:rsid w:val="008F2566"/>
    <w:rsid w:val="009005E5"/>
    <w:rsid w:val="009117C6"/>
    <w:rsid w:val="009135B5"/>
    <w:rsid w:val="00922104"/>
    <w:rsid w:val="00930999"/>
    <w:rsid w:val="00944E36"/>
    <w:rsid w:val="00956B7B"/>
    <w:rsid w:val="00957915"/>
    <w:rsid w:val="00975CDE"/>
    <w:rsid w:val="00977B75"/>
    <w:rsid w:val="00991C22"/>
    <w:rsid w:val="009970AD"/>
    <w:rsid w:val="009A467B"/>
    <w:rsid w:val="009A4CEE"/>
    <w:rsid w:val="009B24E9"/>
    <w:rsid w:val="009B38E6"/>
    <w:rsid w:val="009C0975"/>
    <w:rsid w:val="009C477E"/>
    <w:rsid w:val="009C7AA7"/>
    <w:rsid w:val="009D234E"/>
    <w:rsid w:val="009D3863"/>
    <w:rsid w:val="009F4284"/>
    <w:rsid w:val="00A00804"/>
    <w:rsid w:val="00A0325E"/>
    <w:rsid w:val="00A45390"/>
    <w:rsid w:val="00A51F7B"/>
    <w:rsid w:val="00A569B3"/>
    <w:rsid w:val="00A65507"/>
    <w:rsid w:val="00A663E6"/>
    <w:rsid w:val="00A82D0C"/>
    <w:rsid w:val="00A94684"/>
    <w:rsid w:val="00A96DDF"/>
    <w:rsid w:val="00AA0ED5"/>
    <w:rsid w:val="00AF7B02"/>
    <w:rsid w:val="00B04B2E"/>
    <w:rsid w:val="00B153AB"/>
    <w:rsid w:val="00B23EA5"/>
    <w:rsid w:val="00B4483A"/>
    <w:rsid w:val="00B50570"/>
    <w:rsid w:val="00B55EFF"/>
    <w:rsid w:val="00B665D6"/>
    <w:rsid w:val="00B85C6C"/>
    <w:rsid w:val="00BA2034"/>
    <w:rsid w:val="00BB37B2"/>
    <w:rsid w:val="00BB5D22"/>
    <w:rsid w:val="00BC5B12"/>
    <w:rsid w:val="00BD3B39"/>
    <w:rsid w:val="00BE5EA2"/>
    <w:rsid w:val="00C228F6"/>
    <w:rsid w:val="00C37A3F"/>
    <w:rsid w:val="00C42E89"/>
    <w:rsid w:val="00C6105F"/>
    <w:rsid w:val="00C7626C"/>
    <w:rsid w:val="00C767B0"/>
    <w:rsid w:val="00C824C2"/>
    <w:rsid w:val="00CA6648"/>
    <w:rsid w:val="00CD5386"/>
    <w:rsid w:val="00CE236E"/>
    <w:rsid w:val="00D14BEC"/>
    <w:rsid w:val="00D163D2"/>
    <w:rsid w:val="00D332A6"/>
    <w:rsid w:val="00D43D47"/>
    <w:rsid w:val="00D461FB"/>
    <w:rsid w:val="00D52F28"/>
    <w:rsid w:val="00D67A76"/>
    <w:rsid w:val="00D76057"/>
    <w:rsid w:val="00D8767A"/>
    <w:rsid w:val="00D92AF3"/>
    <w:rsid w:val="00D96C55"/>
    <w:rsid w:val="00DC660E"/>
    <w:rsid w:val="00DD3BA0"/>
    <w:rsid w:val="00DF4760"/>
    <w:rsid w:val="00E12FCC"/>
    <w:rsid w:val="00E363F4"/>
    <w:rsid w:val="00E538A7"/>
    <w:rsid w:val="00E65B8A"/>
    <w:rsid w:val="00E70441"/>
    <w:rsid w:val="00E76F41"/>
    <w:rsid w:val="00E805A9"/>
    <w:rsid w:val="00E81986"/>
    <w:rsid w:val="00E82724"/>
    <w:rsid w:val="00E862F1"/>
    <w:rsid w:val="00E91509"/>
    <w:rsid w:val="00E94719"/>
    <w:rsid w:val="00EB4732"/>
    <w:rsid w:val="00EC1BF8"/>
    <w:rsid w:val="00ED0DD3"/>
    <w:rsid w:val="00ED1266"/>
    <w:rsid w:val="00ED292F"/>
    <w:rsid w:val="00F1226F"/>
    <w:rsid w:val="00F168F6"/>
    <w:rsid w:val="00F24AA7"/>
    <w:rsid w:val="00F31D56"/>
    <w:rsid w:val="00F461B3"/>
    <w:rsid w:val="00F521B7"/>
    <w:rsid w:val="00F6171E"/>
    <w:rsid w:val="00F70CA3"/>
    <w:rsid w:val="00F722BF"/>
    <w:rsid w:val="00F808D7"/>
    <w:rsid w:val="00F83540"/>
    <w:rsid w:val="00F83593"/>
    <w:rsid w:val="00F859C7"/>
    <w:rsid w:val="00F934B8"/>
    <w:rsid w:val="00FA4197"/>
    <w:rsid w:val="00FA50D8"/>
    <w:rsid w:val="00FA7EE5"/>
    <w:rsid w:val="00FB0EAD"/>
    <w:rsid w:val="00FB45F4"/>
    <w:rsid w:val="00FC342E"/>
    <w:rsid w:val="00FD0B37"/>
    <w:rsid w:val="00FD4386"/>
    <w:rsid w:val="00FE7D89"/>
    <w:rsid w:val="00FF2F59"/>
    <w:rsid w:val="00FF30C8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ACBC1-A237-4932-A3BF-814DA8234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1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43</cp:revision>
  <dcterms:created xsi:type="dcterms:W3CDTF">2018-06-13T13:01:00Z</dcterms:created>
  <dcterms:modified xsi:type="dcterms:W3CDTF">2019-08-08T09:09:00Z</dcterms:modified>
</cp:coreProperties>
</file>