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56509" w14:textId="7C47B8E0" w:rsidR="00900A18" w:rsidRDefault="00900A18" w:rsidP="00A16685">
      <w:r w:rsidRPr="00AB2ABE">
        <w:rPr>
          <w:noProof/>
        </w:rPr>
        <w:drawing>
          <wp:anchor distT="0" distB="0" distL="114300" distR="114300" simplePos="0" relativeHeight="251658240" behindDoc="0" locked="0" layoutInCell="1" allowOverlap="1" wp14:anchorId="48A8E9B1" wp14:editId="2D0F287F">
            <wp:simplePos x="0" y="0"/>
            <wp:positionH relativeFrom="column">
              <wp:posOffset>-521970</wp:posOffset>
            </wp:positionH>
            <wp:positionV relativeFrom="paragraph">
              <wp:posOffset>-65405</wp:posOffset>
            </wp:positionV>
            <wp:extent cx="1104900" cy="439750"/>
            <wp:effectExtent l="0" t="0" r="0" b="0"/>
            <wp:wrapNone/>
            <wp:docPr id="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1111"/>
        <w:tblpPr w:leftFromText="180" w:rightFromText="180" w:vertAnchor="text" w:horzAnchor="margin" w:tblpXSpec="center" w:tblpY="425"/>
        <w:tblW w:w="10490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60"/>
        <w:gridCol w:w="1058"/>
        <w:gridCol w:w="567"/>
        <w:gridCol w:w="1244"/>
        <w:gridCol w:w="315"/>
        <w:gridCol w:w="1777"/>
        <w:gridCol w:w="348"/>
        <w:gridCol w:w="849"/>
        <w:gridCol w:w="1672"/>
      </w:tblGrid>
      <w:tr w:rsidR="00900A18" w:rsidRPr="00AB2ABE" w14:paraId="2BF15190" w14:textId="77777777" w:rsidTr="00900A18">
        <w:tc>
          <w:tcPr>
            <w:tcW w:w="26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  <w:hideMark/>
          </w:tcPr>
          <w:p w14:paraId="0D514E40" w14:textId="77777777" w:rsidR="00900A18" w:rsidRPr="00900A18" w:rsidRDefault="00900A18" w:rsidP="00900A18">
            <w:pPr>
              <w:ind w:hanging="142"/>
              <w:jc w:val="center"/>
              <w:rPr>
                <w:b/>
                <w:sz w:val="28"/>
                <w:szCs w:val="28"/>
                <w:lang w:val="sr-Cyrl-RS"/>
              </w:rPr>
            </w:pPr>
            <w:proofErr w:type="spellStart"/>
            <w:r>
              <w:rPr>
                <w:b/>
                <w:sz w:val="28"/>
                <w:szCs w:val="28"/>
                <w:lang w:val="sr-Cyrl-RS"/>
              </w:rPr>
              <w:t>Евалуациони</w:t>
            </w:r>
            <w:proofErr w:type="spellEnd"/>
            <w:r>
              <w:rPr>
                <w:b/>
                <w:sz w:val="28"/>
                <w:szCs w:val="28"/>
                <w:lang w:val="sr-Cyrl-RS"/>
              </w:rPr>
              <w:t xml:space="preserve"> лист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0333A5FA" w14:textId="4D182820" w:rsidR="00900A18" w:rsidRPr="00900A18" w:rsidRDefault="00900A18" w:rsidP="00900A18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Разред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730830" w14:textId="77777777" w:rsidR="00900A18" w:rsidRPr="00AB2ABE" w:rsidRDefault="00900A18" w:rsidP="00900A18">
            <w:r>
              <w:t>5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B0E0543" w14:textId="77777777" w:rsidR="00900A18" w:rsidRPr="00AB2ABE" w:rsidRDefault="00900A18" w:rsidP="00900A18">
            <w:pPr>
              <w:rPr>
                <w:b/>
              </w:rPr>
            </w:pPr>
            <w:proofErr w:type="spellStart"/>
            <w:r>
              <w:rPr>
                <w:b/>
              </w:rPr>
              <w:t>Поглавље</w:t>
            </w:r>
            <w:proofErr w:type="spellEnd"/>
            <w:r w:rsidRPr="00AB2ABE">
              <w:rPr>
                <w:b/>
              </w:rPr>
              <w:t xml:space="preserve"> </w:t>
            </w:r>
          </w:p>
        </w:tc>
        <w:tc>
          <w:tcPr>
            <w:tcW w:w="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ECB46E" w14:textId="77777777" w:rsidR="00900A18" w:rsidRPr="00AB2ABE" w:rsidRDefault="00900A18" w:rsidP="00900A18">
            <w:r>
              <w:t>4</w:t>
            </w:r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D2B8AD" w14:textId="77777777" w:rsidR="00900A18" w:rsidRPr="00AB2ABE" w:rsidRDefault="00900A18" w:rsidP="00900A18">
            <w:proofErr w:type="spellStart"/>
            <w:r>
              <w:rPr>
                <w:b/>
              </w:rPr>
              <w:t>Задатак</w:t>
            </w:r>
            <w:proofErr w:type="spellEnd"/>
          </w:p>
        </w:tc>
        <w:tc>
          <w:tcPr>
            <w:tcW w:w="3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3A116" w14:textId="77777777" w:rsidR="00900A18" w:rsidRPr="00AB2ABE" w:rsidRDefault="00900A18" w:rsidP="00900A18">
            <w:r>
              <w:t>5</w:t>
            </w:r>
          </w:p>
        </w:tc>
        <w:tc>
          <w:tcPr>
            <w:tcW w:w="252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3479379" w14:textId="77777777" w:rsidR="00900A18" w:rsidRPr="00AB2ABE" w:rsidRDefault="00900A18" w:rsidP="00900A18">
            <w:proofErr w:type="spellStart"/>
            <w:r>
              <w:rPr>
                <w:b/>
              </w:rPr>
              <w:t>Одељење</w:t>
            </w:r>
            <w:proofErr w:type="spellEnd"/>
          </w:p>
        </w:tc>
      </w:tr>
      <w:tr w:rsidR="00900A18" w:rsidRPr="00AB2ABE" w14:paraId="372A1F62" w14:textId="77777777" w:rsidTr="00900A18">
        <w:trPr>
          <w:trHeight w:val="106"/>
        </w:trPr>
        <w:tc>
          <w:tcPr>
            <w:tcW w:w="26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D2DB86" w14:textId="77777777" w:rsidR="00900A18" w:rsidRPr="00AB2ABE" w:rsidRDefault="00900A18" w:rsidP="00900A18">
            <w:pPr>
              <w:rPr>
                <w:b/>
                <w:sz w:val="28"/>
                <w:szCs w:val="28"/>
              </w:rPr>
            </w:pPr>
          </w:p>
        </w:tc>
        <w:tc>
          <w:tcPr>
            <w:tcW w:w="530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2B3C9832" w14:textId="77777777" w:rsidR="00900A18" w:rsidRPr="00AB2ABE" w:rsidRDefault="00900A18" w:rsidP="00900A18">
            <w:proofErr w:type="spellStart"/>
            <w:r>
              <w:rPr>
                <w:b/>
              </w:rPr>
              <w:t>Ученик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14:paraId="4EA77AF3" w14:textId="77777777" w:rsidR="00900A18" w:rsidRPr="00AB2ABE" w:rsidRDefault="00900A18" w:rsidP="00900A18">
            <w:proofErr w:type="spellStart"/>
            <w:r>
              <w:rPr>
                <w:b/>
              </w:rPr>
              <w:t>Датум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A248C61" w14:textId="77777777" w:rsidR="00900A18" w:rsidRPr="00AB2ABE" w:rsidRDefault="00900A18" w:rsidP="00900A18"/>
        </w:tc>
      </w:tr>
    </w:tbl>
    <w:p w14:paraId="62F8F8F3" w14:textId="389BC1A0" w:rsidR="00900A18" w:rsidRDefault="00900A18" w:rsidP="00A16685"/>
    <w:p w14:paraId="5B705C3D" w14:textId="77777777" w:rsidR="00900A18" w:rsidRDefault="00900A18" w:rsidP="00A16685"/>
    <w:p w14:paraId="19A5CAE1" w14:textId="3F4EFCB4" w:rsidR="00900A18" w:rsidRDefault="00900A18" w:rsidP="00A16685"/>
    <w:p w14:paraId="075240F7" w14:textId="3DB8F97B" w:rsidR="00AB2ABE" w:rsidRPr="00AB2ABE" w:rsidRDefault="00AB2ABE" w:rsidP="00A16685"/>
    <w:p w14:paraId="79930477" w14:textId="77777777" w:rsidR="005A31C8" w:rsidRPr="002E367A" w:rsidRDefault="005A31C8" w:rsidP="00594304">
      <w:pPr>
        <w:tabs>
          <w:tab w:val="left" w:pos="1570"/>
        </w:tabs>
        <w:rPr>
          <w:sz w:val="24"/>
        </w:rPr>
      </w:pPr>
    </w:p>
    <w:tbl>
      <w:tblPr>
        <w:tblStyle w:val="TableGrid1"/>
        <w:tblpPr w:leftFromText="180" w:rightFromText="180" w:vertAnchor="text" w:horzAnchor="margin" w:tblpXSpec="center" w:tblpY="44"/>
        <w:tblW w:w="10456" w:type="dxa"/>
        <w:tblLook w:val="04A0" w:firstRow="1" w:lastRow="0" w:firstColumn="1" w:lastColumn="0" w:noHBand="0" w:noVBand="1"/>
      </w:tblPr>
      <w:tblGrid>
        <w:gridCol w:w="8336"/>
        <w:gridCol w:w="2120"/>
      </w:tblGrid>
      <w:tr w:rsidR="00D6509C" w:rsidRPr="00AB2ABE" w14:paraId="1E2745FD" w14:textId="77777777" w:rsidTr="00900A18">
        <w:trPr>
          <w:trHeight w:val="562"/>
        </w:trPr>
        <w:tc>
          <w:tcPr>
            <w:tcW w:w="10456" w:type="dxa"/>
            <w:gridSpan w:val="2"/>
            <w:tcBorders>
              <w:bottom w:val="nil"/>
            </w:tcBorders>
            <w:shd w:val="clear" w:color="auto" w:fill="002060"/>
            <w:vAlign w:val="center"/>
          </w:tcPr>
          <w:p w14:paraId="4E8D4F47" w14:textId="6806EF9B" w:rsidR="00D6509C" w:rsidRPr="00AA78A5" w:rsidRDefault="00BA471F" w:rsidP="00900A18">
            <w:pPr>
              <w:rPr>
                <w:b/>
                <w:color w:val="FFFFFF" w:themeColor="background1"/>
              </w:rPr>
            </w:pPr>
            <w:proofErr w:type="spellStart"/>
            <w:r>
              <w:rPr>
                <w:b/>
                <w:sz w:val="26"/>
                <w:szCs w:val="26"/>
              </w:rPr>
              <w:t>Да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ли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су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следеће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реченице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тачне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или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нетачне</w:t>
            </w:r>
            <w:proofErr w:type="spellEnd"/>
            <w:r>
              <w:rPr>
                <w:b/>
                <w:sz w:val="26"/>
                <w:szCs w:val="26"/>
              </w:rPr>
              <w:t xml:space="preserve">?                                           </w:t>
            </w:r>
            <w:r w:rsidR="00900A18">
              <w:rPr>
                <w:b/>
                <w:sz w:val="26"/>
                <w:szCs w:val="26"/>
                <w:lang w:val="sr-Cyrl-RS"/>
              </w:rPr>
              <w:t xml:space="preserve">   </w:t>
            </w:r>
            <w:r>
              <w:rPr>
                <w:b/>
                <w:sz w:val="26"/>
                <w:szCs w:val="26"/>
              </w:rPr>
              <w:t xml:space="preserve"> </w:t>
            </w:r>
            <w:r w:rsidR="00900A18">
              <w:rPr>
                <w:b/>
                <w:sz w:val="26"/>
                <w:szCs w:val="26"/>
                <w:lang w:val="sr-Cyrl-RS"/>
              </w:rPr>
              <w:t xml:space="preserve">     </w:t>
            </w:r>
            <w:proofErr w:type="spellStart"/>
            <w:r>
              <w:rPr>
                <w:b/>
                <w:sz w:val="24"/>
                <w:szCs w:val="24"/>
              </w:rPr>
              <w:t>Tачно</w:t>
            </w:r>
            <w:proofErr w:type="spellEnd"/>
            <w:r>
              <w:rPr>
                <w:b/>
                <w:sz w:val="24"/>
                <w:szCs w:val="24"/>
              </w:rPr>
              <w:t xml:space="preserve">  </w:t>
            </w:r>
            <w:r w:rsidR="00900A18">
              <w:rPr>
                <w:b/>
                <w:sz w:val="24"/>
                <w:szCs w:val="24"/>
                <w:lang w:val="sr-Cyrl-RS"/>
              </w:rPr>
              <w:t xml:space="preserve">    </w:t>
            </w:r>
            <w:proofErr w:type="spellStart"/>
            <w:r>
              <w:rPr>
                <w:b/>
                <w:sz w:val="24"/>
                <w:szCs w:val="24"/>
              </w:rPr>
              <w:t>Нетачно</w:t>
            </w:r>
            <w:proofErr w:type="spellEnd"/>
          </w:p>
        </w:tc>
      </w:tr>
      <w:tr w:rsidR="00D6509C" w:rsidRPr="00AB2ABE" w14:paraId="646B088D" w14:textId="77777777" w:rsidTr="00900A18">
        <w:trPr>
          <w:trHeight w:val="850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3B4C3AA" w14:textId="123D6461" w:rsidR="00D6509C" w:rsidRPr="00FD479F" w:rsidRDefault="00BA471F" w:rsidP="00BA5ED2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proofErr w:type="spellStart"/>
            <w:r>
              <w:rPr>
                <w:sz w:val="24"/>
              </w:rPr>
              <w:t>Постоје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вредности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логич</w:t>
            </w:r>
            <w:proofErr w:type="spellEnd"/>
            <w:r w:rsidR="00900A18">
              <w:rPr>
                <w:sz w:val="24"/>
                <w:lang w:val="sr-Cyrl-RS"/>
              </w:rPr>
              <w:t>к</w:t>
            </w:r>
            <w:proofErr w:type="spellStart"/>
            <w:r>
              <w:rPr>
                <w:sz w:val="24"/>
              </w:rPr>
              <w:t>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оператора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могу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буду</w:t>
            </w:r>
            <w:proofErr w:type="spellEnd"/>
            <w:r>
              <w:rPr>
                <w:sz w:val="24"/>
              </w:rPr>
              <w:t xml:space="preserve"> </w:t>
            </w:r>
            <w:r w:rsidR="00BA5ED2">
              <w:rPr>
                <w:sz w:val="24"/>
                <w:lang w:val="sr"/>
              </w:rPr>
              <w:t>или</w:t>
            </w:r>
            <w:r>
              <w:rPr>
                <w:sz w:val="24"/>
              </w:rPr>
              <w:t xml:space="preserve"> ИСТИНИТИ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ЛАЖНИ. </w:t>
            </w:r>
          </w:p>
        </w:tc>
        <w:tc>
          <w:tcPr>
            <w:tcW w:w="21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8C338E9" w14:textId="5D1769F7" w:rsidR="00D6509C" w:rsidRPr="00AA78A5" w:rsidRDefault="00D6509C" w:rsidP="00BA471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00A18">
              <w:rPr>
                <w:sz w:val="40"/>
                <w:szCs w:val="40"/>
                <w:lang w:val="sr-Cyrl-RS"/>
              </w:rPr>
              <w:t xml:space="preserve">   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3D963779" w14:textId="77777777" w:rsidTr="00900A18">
        <w:trPr>
          <w:trHeight w:val="97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E9F8BA7" w14:textId="7D761828" w:rsidR="00D6509C" w:rsidRPr="00FD479F" w:rsidRDefault="00BA471F" w:rsidP="00BA471F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proofErr w:type="spellStart"/>
            <w:r>
              <w:rPr>
                <w:sz w:val="24"/>
              </w:rPr>
              <w:t>Логички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оператор</w:t>
            </w:r>
            <w:proofErr w:type="spellEnd"/>
            <w:r>
              <w:rPr>
                <w:sz w:val="24"/>
              </w:rPr>
              <w:t xml:space="preserve"> </w:t>
            </w:r>
            <w:r w:rsidR="00BA5ED2" w:rsidRPr="00EC08A5">
              <w:rPr>
                <w:rFonts w:ascii="Times New Roman" w:hAnsi="Times New Roman" w:cs="Times New Roman"/>
              </w:rPr>
              <w:t>„</w:t>
            </w:r>
            <w:r w:rsidR="00BA5ED2">
              <w:rPr>
                <w:sz w:val="24"/>
              </w:rPr>
              <w:t>И</w:t>
            </w:r>
            <w:r w:rsidR="00BA5ED2" w:rsidRPr="008967FA">
              <w:rPr>
                <w:rFonts w:ascii="Times New Roman" w:hAnsi="Times New Roman" w:cs="Times New Roman"/>
              </w:rPr>
              <w:t>”</w:t>
            </w:r>
            <w:r w:rsidR="00BA5ED2">
              <w:rPr>
                <w:sz w:val="24"/>
              </w:rPr>
              <w:t xml:space="preserve"> (</w:t>
            </w:r>
            <w:proofErr w:type="spellStart"/>
            <w:r w:rsidR="00BA5ED2">
              <w:rPr>
                <w:sz w:val="24"/>
              </w:rPr>
              <w:t>енгл</w:t>
            </w:r>
            <w:proofErr w:type="spellEnd"/>
            <w:r>
              <w:rPr>
                <w:sz w:val="24"/>
              </w:rPr>
              <w:t xml:space="preserve">. </w:t>
            </w:r>
            <w:r w:rsidR="003E3B08">
              <w:rPr>
                <w:sz w:val="24"/>
              </w:rPr>
              <w:t>AND</w:t>
            </w:r>
            <w:r>
              <w:rPr>
                <w:sz w:val="24"/>
              </w:rPr>
              <w:t>)</w:t>
            </w:r>
            <w:r w:rsidR="003E3B08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враћа</w:t>
            </w:r>
            <w:proofErr w:type="spellEnd"/>
            <w:r>
              <w:rPr>
                <w:sz w:val="24"/>
              </w:rPr>
              <w:t xml:space="preserve"> ИСТИНИТО </w:t>
            </w:r>
            <w:proofErr w:type="spellStart"/>
            <w:r>
              <w:rPr>
                <w:sz w:val="24"/>
              </w:rPr>
              <w:t>ако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један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</w:t>
            </w:r>
            <w:proofErr w:type="spellEnd"/>
            <w:r>
              <w:rPr>
                <w:sz w:val="24"/>
              </w:rPr>
              <w:t xml:space="preserve"> ИСТИНИТ. </w:t>
            </w:r>
          </w:p>
        </w:tc>
        <w:tc>
          <w:tcPr>
            <w:tcW w:w="21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9BD4895" w14:textId="1A8ECE4F" w:rsidR="00D6509C" w:rsidRPr="00AA78A5" w:rsidRDefault="00D6509C" w:rsidP="00BA471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00A18">
              <w:rPr>
                <w:sz w:val="40"/>
                <w:szCs w:val="40"/>
                <w:lang w:val="sr-Cyrl-RS"/>
              </w:rPr>
              <w:t xml:space="preserve">   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3A5B26EB" w14:textId="77777777" w:rsidTr="00900A18">
        <w:trPr>
          <w:trHeight w:val="97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6DAF167" w14:textId="58076ABF" w:rsidR="00D6509C" w:rsidRPr="00FD479F" w:rsidRDefault="00BA471F" w:rsidP="00BA471F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proofErr w:type="spellStart"/>
            <w:r>
              <w:rPr>
                <w:sz w:val="24"/>
              </w:rPr>
              <w:t>Логички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оператор</w:t>
            </w:r>
            <w:proofErr w:type="spellEnd"/>
            <w:r>
              <w:rPr>
                <w:sz w:val="24"/>
              </w:rPr>
              <w:t xml:space="preserve"> </w:t>
            </w:r>
            <w:r w:rsidR="00BA5ED2" w:rsidRPr="00EC08A5">
              <w:rPr>
                <w:rFonts w:ascii="Times New Roman" w:hAnsi="Times New Roman" w:cs="Times New Roman"/>
              </w:rPr>
              <w:t>„</w:t>
            </w:r>
            <w:r w:rsidR="00BA5ED2">
              <w:rPr>
                <w:sz w:val="24"/>
              </w:rPr>
              <w:t>ИЛИ</w:t>
            </w:r>
            <w:r w:rsidR="00BA5ED2" w:rsidRPr="008967FA">
              <w:rPr>
                <w:rFonts w:ascii="Times New Roman" w:hAnsi="Times New Roman" w:cs="Times New Roman"/>
              </w:rPr>
              <w:t>”</w:t>
            </w:r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енг</w:t>
            </w:r>
            <w:r w:rsidR="00BA5ED2"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 xml:space="preserve">. OR) </w:t>
            </w:r>
            <w:r>
              <w:rPr>
                <w:sz w:val="24"/>
                <w:lang w:val="sr"/>
              </w:rPr>
              <w:t>враћа ЛАЖНО ако н</w:t>
            </w:r>
            <w:r w:rsidR="00900A18">
              <w:rPr>
                <w:sz w:val="24"/>
                <w:lang w:val="sr-Cyrl-RS"/>
              </w:rPr>
              <w:t>и</w:t>
            </w:r>
            <w:r>
              <w:rPr>
                <w:sz w:val="24"/>
                <w:lang w:val="sr"/>
              </w:rPr>
              <w:t xml:space="preserve">један од услова није ИСТИНИТ. </w:t>
            </w:r>
          </w:p>
        </w:tc>
        <w:tc>
          <w:tcPr>
            <w:tcW w:w="21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86BCB17" w14:textId="244C34B5" w:rsidR="00D6509C" w:rsidRPr="00AA78A5" w:rsidRDefault="00D6509C" w:rsidP="00BA471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00A18">
              <w:rPr>
                <w:sz w:val="40"/>
                <w:szCs w:val="40"/>
                <w:lang w:val="sr-Cyrl-RS"/>
              </w:rPr>
              <w:t xml:space="preserve"> 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71356E99" w14:textId="77777777" w:rsidTr="00900A18">
        <w:trPr>
          <w:trHeight w:val="980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5F0DEFC" w14:textId="5C455B44" w:rsidR="00D6509C" w:rsidRPr="00FD479F" w:rsidRDefault="00BA471F" w:rsidP="00BA471F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proofErr w:type="spellStart"/>
            <w:r>
              <w:rPr>
                <w:sz w:val="24"/>
              </w:rPr>
              <w:t>Логички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оператор</w:t>
            </w:r>
            <w:proofErr w:type="spellEnd"/>
            <w:r>
              <w:rPr>
                <w:sz w:val="24"/>
              </w:rPr>
              <w:t xml:space="preserve"> </w:t>
            </w:r>
            <w:r w:rsidR="00BA5ED2" w:rsidRPr="00EC08A5">
              <w:rPr>
                <w:rFonts w:ascii="Times New Roman" w:hAnsi="Times New Roman" w:cs="Times New Roman"/>
              </w:rPr>
              <w:t>„</w:t>
            </w:r>
            <w:r w:rsidR="00BA5ED2">
              <w:rPr>
                <w:sz w:val="24"/>
              </w:rPr>
              <w:t>ИЛИ</w:t>
            </w:r>
            <w:r w:rsidR="00BA5ED2" w:rsidRPr="008967FA">
              <w:rPr>
                <w:rFonts w:ascii="Times New Roman" w:hAnsi="Times New Roman" w:cs="Times New Roman"/>
              </w:rPr>
              <w:t>”</w:t>
            </w:r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енг</w:t>
            </w:r>
            <w:r w:rsidR="00BA5ED2"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 xml:space="preserve">. </w:t>
            </w:r>
            <w:proofErr w:type="gramStart"/>
            <w:r>
              <w:rPr>
                <w:sz w:val="24"/>
              </w:rPr>
              <w:t xml:space="preserve">OR)  </w:t>
            </w:r>
            <w:proofErr w:type="spellStart"/>
            <w:r>
              <w:rPr>
                <w:sz w:val="24"/>
              </w:rPr>
              <w:t>враћа</w:t>
            </w:r>
            <w:proofErr w:type="spellEnd"/>
            <w:proofErr w:type="gramEnd"/>
            <w:r>
              <w:rPr>
                <w:sz w:val="24"/>
              </w:rPr>
              <w:t xml:space="preserve"> ИСТИНИТО </w:t>
            </w:r>
            <w:proofErr w:type="spellStart"/>
            <w:r>
              <w:rPr>
                <w:sz w:val="24"/>
              </w:rPr>
              <w:t>ако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услови</w:t>
            </w:r>
            <w:proofErr w:type="spellEnd"/>
            <w:r>
              <w:rPr>
                <w:sz w:val="24"/>
              </w:rPr>
              <w:t xml:space="preserve"> ИСТИНИТИ.</w:t>
            </w:r>
            <w:r w:rsidR="003E3B08">
              <w:rPr>
                <w:sz w:val="24"/>
              </w:rPr>
              <w:t xml:space="preserve"> </w:t>
            </w:r>
          </w:p>
        </w:tc>
        <w:tc>
          <w:tcPr>
            <w:tcW w:w="21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4A74CAE" w14:textId="40F6A063" w:rsidR="00D6509C" w:rsidRPr="00AA78A5" w:rsidRDefault="00D6509C" w:rsidP="00BA471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00A18">
              <w:rPr>
                <w:sz w:val="40"/>
                <w:szCs w:val="40"/>
                <w:lang w:val="sr-Cyrl-RS"/>
              </w:rPr>
              <w:t xml:space="preserve">   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64CA5925" w14:textId="77777777" w:rsidTr="00900A18">
        <w:trPr>
          <w:trHeight w:val="97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9E0D70C" w14:textId="157AF967" w:rsidR="00D6509C" w:rsidRPr="00FD479F" w:rsidRDefault="000922DD" w:rsidP="00BA5ED2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 w:rsidRPr="000922DD">
              <w:rPr>
                <w:sz w:val="24"/>
              </w:rPr>
              <w:t xml:space="preserve"> </w:t>
            </w:r>
            <w:r w:rsidR="00BA5ED2" w:rsidRPr="00EC08A5">
              <w:rPr>
                <w:rFonts w:ascii="Times New Roman" w:hAnsi="Times New Roman" w:cs="Times New Roman"/>
              </w:rPr>
              <w:t>„</w:t>
            </w:r>
            <w:r w:rsidR="00BA5ED2">
              <w:rPr>
                <w:sz w:val="24"/>
              </w:rPr>
              <w:t>И</w:t>
            </w:r>
            <w:r w:rsidR="00BA5ED2" w:rsidRPr="008967FA">
              <w:rPr>
                <w:rFonts w:ascii="Times New Roman" w:hAnsi="Times New Roman" w:cs="Times New Roman"/>
              </w:rPr>
              <w:t>”</w:t>
            </w:r>
            <w:r w:rsidR="00BA5ED2">
              <w:rPr>
                <w:sz w:val="24"/>
              </w:rPr>
              <w:t xml:space="preserve"> </w:t>
            </w:r>
            <w:proofErr w:type="spellStart"/>
            <w:r w:rsidR="00BA5ED2">
              <w:rPr>
                <w:sz w:val="24"/>
              </w:rPr>
              <w:t>је</w:t>
            </w:r>
            <w:proofErr w:type="spellEnd"/>
            <w:r w:rsidR="00BA5ED2">
              <w:rPr>
                <w:sz w:val="24"/>
              </w:rPr>
              <w:t xml:space="preserve"> </w:t>
            </w:r>
            <w:proofErr w:type="spellStart"/>
            <w:r w:rsidR="00BA5ED2">
              <w:rPr>
                <w:sz w:val="24"/>
              </w:rPr>
              <w:t>попут</w:t>
            </w:r>
            <w:proofErr w:type="spellEnd"/>
            <w:r w:rsidR="00BA5ED2">
              <w:rPr>
                <w:sz w:val="24"/>
              </w:rPr>
              <w:t xml:space="preserve"> </w:t>
            </w:r>
            <w:proofErr w:type="spellStart"/>
            <w:r w:rsidR="00BA5ED2">
              <w:rPr>
                <w:sz w:val="24"/>
              </w:rPr>
              <w:t>уније</w:t>
            </w:r>
            <w:proofErr w:type="spellEnd"/>
            <w:r w:rsidR="00BA471F">
              <w:rPr>
                <w:sz w:val="24"/>
              </w:rPr>
              <w:t xml:space="preserve"> у </w:t>
            </w:r>
            <w:proofErr w:type="spellStart"/>
            <w:r w:rsidR="00BA471F">
              <w:rPr>
                <w:sz w:val="24"/>
              </w:rPr>
              <w:t>математици</w:t>
            </w:r>
            <w:proofErr w:type="spellEnd"/>
            <w:r w:rsidR="00BA471F">
              <w:rPr>
                <w:sz w:val="24"/>
              </w:rPr>
              <w:t xml:space="preserve">. </w:t>
            </w:r>
          </w:p>
        </w:tc>
        <w:tc>
          <w:tcPr>
            <w:tcW w:w="21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1A6BDC1" w14:textId="43093511" w:rsidR="00D6509C" w:rsidRPr="00AA78A5" w:rsidRDefault="00D6509C" w:rsidP="00BA471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00A18">
              <w:rPr>
                <w:sz w:val="40"/>
                <w:szCs w:val="40"/>
                <w:lang w:val="sr-Cyrl-RS"/>
              </w:rPr>
              <w:t xml:space="preserve"> 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182CDB5D" w14:textId="77777777" w:rsidTr="00900A18">
        <w:trPr>
          <w:trHeight w:val="978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1CADDF2" w14:textId="7818CF38" w:rsidR="00D6509C" w:rsidRPr="00FD479F" w:rsidRDefault="00B354FA" w:rsidP="00BA5ED2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 w:rsidRPr="00B354FA">
              <w:rPr>
                <w:sz w:val="24"/>
              </w:rPr>
              <w:t xml:space="preserve"> </w:t>
            </w:r>
            <w:r w:rsidR="00BA5ED2" w:rsidRPr="00EC08A5">
              <w:rPr>
                <w:rFonts w:ascii="Times New Roman" w:hAnsi="Times New Roman" w:cs="Times New Roman"/>
              </w:rPr>
              <w:t>„</w:t>
            </w:r>
            <w:r w:rsidR="00BA5ED2">
              <w:rPr>
                <w:sz w:val="24"/>
              </w:rPr>
              <w:t>ИЛИ</w:t>
            </w:r>
            <w:r w:rsidR="00BA5ED2" w:rsidRPr="008967FA">
              <w:rPr>
                <w:rFonts w:ascii="Times New Roman" w:hAnsi="Times New Roman" w:cs="Times New Roman"/>
              </w:rPr>
              <w:t>”</w:t>
            </w:r>
            <w:r w:rsidR="00BA471F">
              <w:rPr>
                <w:sz w:val="24"/>
              </w:rPr>
              <w:t xml:space="preserve"> </w:t>
            </w:r>
            <w:proofErr w:type="spellStart"/>
            <w:r w:rsidR="00BA5ED2">
              <w:rPr>
                <w:sz w:val="24"/>
              </w:rPr>
              <w:t>је</w:t>
            </w:r>
            <w:proofErr w:type="spellEnd"/>
            <w:r w:rsidR="00BA5ED2">
              <w:rPr>
                <w:sz w:val="24"/>
              </w:rPr>
              <w:t xml:space="preserve"> </w:t>
            </w:r>
            <w:proofErr w:type="spellStart"/>
            <w:r w:rsidR="00BA5ED2">
              <w:rPr>
                <w:sz w:val="24"/>
              </w:rPr>
              <w:t>попут</w:t>
            </w:r>
            <w:proofErr w:type="spellEnd"/>
            <w:r w:rsidR="00BA471F">
              <w:rPr>
                <w:sz w:val="24"/>
              </w:rPr>
              <w:t xml:space="preserve"> </w:t>
            </w:r>
            <w:proofErr w:type="spellStart"/>
            <w:r w:rsidR="00BA471F">
              <w:rPr>
                <w:sz w:val="24"/>
              </w:rPr>
              <w:t>пресек</w:t>
            </w:r>
            <w:r w:rsidR="00BA5ED2">
              <w:rPr>
                <w:sz w:val="24"/>
              </w:rPr>
              <w:t>а</w:t>
            </w:r>
            <w:proofErr w:type="spellEnd"/>
            <w:r w:rsidR="00BA471F">
              <w:rPr>
                <w:sz w:val="24"/>
              </w:rPr>
              <w:t xml:space="preserve"> у </w:t>
            </w:r>
            <w:proofErr w:type="spellStart"/>
            <w:r w:rsidR="00BA471F">
              <w:rPr>
                <w:sz w:val="24"/>
              </w:rPr>
              <w:t>математици</w:t>
            </w:r>
            <w:proofErr w:type="spellEnd"/>
            <w:r w:rsidR="00BA471F">
              <w:rPr>
                <w:sz w:val="24"/>
              </w:rPr>
              <w:t xml:space="preserve">. </w:t>
            </w:r>
          </w:p>
        </w:tc>
        <w:tc>
          <w:tcPr>
            <w:tcW w:w="21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EB17045" w14:textId="3E399B57" w:rsidR="00D6509C" w:rsidRPr="00072EB3" w:rsidRDefault="00D6509C" w:rsidP="00BA471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00A18">
              <w:rPr>
                <w:sz w:val="40"/>
                <w:szCs w:val="40"/>
                <w:lang w:val="sr-Cyrl-RS"/>
              </w:rPr>
              <w:t xml:space="preserve"> 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29EBB121" w14:textId="77777777" w:rsidTr="00900A18">
        <w:trPr>
          <w:trHeight w:val="1148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BE83F87" w14:textId="18D0EDC5" w:rsidR="00D6509C" w:rsidRPr="00FD479F" w:rsidRDefault="00BA5ED2" w:rsidP="00BA5ED2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 w:rsidRPr="00EC08A5">
              <w:rPr>
                <w:rFonts w:ascii="Times New Roman" w:hAnsi="Times New Roman" w:cs="Times New Roman"/>
              </w:rPr>
              <w:t>„</w:t>
            </w:r>
            <w:r>
              <w:rPr>
                <w:sz w:val="24"/>
              </w:rPr>
              <w:t>НЕ</w:t>
            </w:r>
            <w:r w:rsidRPr="008967FA">
              <w:rPr>
                <w:rFonts w:ascii="Times New Roman" w:hAnsi="Times New Roman" w:cs="Times New Roman"/>
              </w:rPr>
              <w:t>”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попут</w:t>
            </w:r>
            <w:proofErr w:type="spellEnd"/>
            <w:r w:rsidR="00BA471F">
              <w:rPr>
                <w:sz w:val="24"/>
              </w:rPr>
              <w:t xml:space="preserve"> </w:t>
            </w:r>
            <w:proofErr w:type="spellStart"/>
            <w:r w:rsidR="00BA471F">
              <w:rPr>
                <w:sz w:val="24"/>
              </w:rPr>
              <w:t>комплемент</w:t>
            </w:r>
            <w:r>
              <w:rPr>
                <w:sz w:val="24"/>
              </w:rPr>
              <w:t>а</w:t>
            </w:r>
            <w:proofErr w:type="spellEnd"/>
            <w:r w:rsidR="00BA471F">
              <w:rPr>
                <w:sz w:val="24"/>
              </w:rPr>
              <w:t xml:space="preserve"> у </w:t>
            </w:r>
            <w:proofErr w:type="spellStart"/>
            <w:r w:rsidR="00BA471F">
              <w:rPr>
                <w:sz w:val="24"/>
              </w:rPr>
              <w:t>математици</w:t>
            </w:r>
            <w:proofErr w:type="spellEnd"/>
            <w:r w:rsidR="00BA471F">
              <w:rPr>
                <w:sz w:val="24"/>
              </w:rPr>
              <w:t>.</w:t>
            </w:r>
          </w:p>
        </w:tc>
        <w:tc>
          <w:tcPr>
            <w:tcW w:w="21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7D9CF1E" w14:textId="2D5FCDAF" w:rsidR="00D6509C" w:rsidRPr="00072EB3" w:rsidRDefault="00D6509C" w:rsidP="00BA471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00A18">
              <w:rPr>
                <w:sz w:val="40"/>
                <w:szCs w:val="40"/>
                <w:lang w:val="sr-Cyrl-RS"/>
              </w:rPr>
              <w:t xml:space="preserve"> 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B354FA" w:rsidRPr="00AB2ABE" w14:paraId="5CA7CFFA" w14:textId="77777777" w:rsidTr="00900A18">
        <w:trPr>
          <w:trHeight w:val="1108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9A11171" w14:textId="221ABBAE" w:rsidR="00B354FA" w:rsidRPr="00B354FA" w:rsidRDefault="00BA471F" w:rsidP="00BA5ED2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proofErr w:type="spellStart"/>
            <w:r>
              <w:rPr>
                <w:sz w:val="24"/>
              </w:rPr>
              <w:t>Логички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оператори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</w:t>
            </w:r>
            <w:proofErr w:type="spellEnd"/>
            <w:r>
              <w:rPr>
                <w:sz w:val="24"/>
              </w:rPr>
              <w:t xml:space="preserve"> </w:t>
            </w:r>
            <w:r w:rsidR="00BA5ED2" w:rsidRPr="00EC08A5">
              <w:rPr>
                <w:rFonts w:ascii="Times New Roman" w:hAnsi="Times New Roman" w:cs="Times New Roman"/>
              </w:rPr>
              <w:t>„</w:t>
            </w:r>
            <w:r w:rsidR="00BA5ED2">
              <w:rPr>
                <w:sz w:val="24"/>
              </w:rPr>
              <w:t>И</w:t>
            </w:r>
            <w:r w:rsidR="00BA5ED2" w:rsidRPr="008967FA">
              <w:rPr>
                <w:rFonts w:ascii="Times New Roman" w:hAnsi="Times New Roman" w:cs="Times New Roman"/>
              </w:rPr>
              <w:t>”</w:t>
            </w:r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енг</w:t>
            </w:r>
            <w:r w:rsidR="00BA5ED2"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 xml:space="preserve">.  AND), </w:t>
            </w:r>
            <w:r w:rsidR="00BA5ED2" w:rsidRPr="00EC08A5">
              <w:rPr>
                <w:rFonts w:ascii="Times New Roman" w:hAnsi="Times New Roman" w:cs="Times New Roman"/>
              </w:rPr>
              <w:t>„</w:t>
            </w:r>
            <w:r w:rsidR="00BA5ED2">
              <w:rPr>
                <w:sz w:val="24"/>
              </w:rPr>
              <w:t>ИЛИ</w:t>
            </w:r>
            <w:r w:rsidR="00BA5ED2" w:rsidRPr="008967FA">
              <w:rPr>
                <w:rFonts w:ascii="Times New Roman" w:hAnsi="Times New Roman" w:cs="Times New Roman"/>
              </w:rPr>
              <w:t>”</w:t>
            </w:r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енг</w:t>
            </w:r>
            <w:r w:rsidR="00BA5ED2"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>.</w:t>
            </w:r>
            <w:r w:rsidR="006A7523">
              <w:rPr>
                <w:sz w:val="24"/>
              </w:rPr>
              <w:t xml:space="preserve"> OR) </w:t>
            </w:r>
            <w:r>
              <w:rPr>
                <w:sz w:val="24"/>
              </w:rPr>
              <w:t xml:space="preserve">и </w:t>
            </w:r>
            <w:r w:rsidR="00BA5ED2" w:rsidRPr="00EC08A5">
              <w:rPr>
                <w:rFonts w:ascii="Times New Roman" w:hAnsi="Times New Roman" w:cs="Times New Roman"/>
              </w:rPr>
              <w:t>„</w:t>
            </w:r>
            <w:r>
              <w:rPr>
                <w:sz w:val="24"/>
              </w:rPr>
              <w:t>АКО</w:t>
            </w:r>
            <w:r w:rsidR="00BA5ED2" w:rsidRPr="008967FA">
              <w:rPr>
                <w:rFonts w:ascii="Times New Roman" w:hAnsi="Times New Roman" w:cs="Times New Roman"/>
              </w:rPr>
              <w:t>”</w:t>
            </w:r>
            <w:r w:rsidR="006A7523">
              <w:rPr>
                <w:sz w:val="24"/>
              </w:rPr>
              <w:t xml:space="preserve"> (</w:t>
            </w:r>
            <w:proofErr w:type="spellStart"/>
            <w:r w:rsidR="006A7523">
              <w:rPr>
                <w:sz w:val="24"/>
              </w:rPr>
              <w:t>енг</w:t>
            </w:r>
            <w:r w:rsidR="00BA5ED2">
              <w:rPr>
                <w:sz w:val="24"/>
              </w:rPr>
              <w:t>л</w:t>
            </w:r>
            <w:proofErr w:type="spellEnd"/>
            <w:r w:rsidR="006A7523">
              <w:rPr>
                <w:sz w:val="24"/>
              </w:rPr>
              <w:t>.</w:t>
            </w:r>
            <w:r w:rsidR="00B354FA">
              <w:rPr>
                <w:sz w:val="24"/>
              </w:rPr>
              <w:t xml:space="preserve"> IF</w:t>
            </w:r>
            <w:r w:rsidR="006A7523">
              <w:rPr>
                <w:sz w:val="24"/>
              </w:rPr>
              <w:t>)</w:t>
            </w:r>
            <w:r w:rsidR="00B354FA">
              <w:rPr>
                <w:sz w:val="24"/>
              </w:rPr>
              <w:t>.</w:t>
            </w:r>
          </w:p>
        </w:tc>
        <w:tc>
          <w:tcPr>
            <w:tcW w:w="21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3271045" w14:textId="05B9190C" w:rsidR="00B354FA" w:rsidRPr="00AB2ABE" w:rsidRDefault="00B354FA" w:rsidP="00BA471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00A18">
              <w:rPr>
                <w:sz w:val="40"/>
                <w:szCs w:val="40"/>
                <w:lang w:val="sr-Cyrl-RS"/>
              </w:rPr>
              <w:t xml:space="preserve"> 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B354FA" w:rsidRPr="00AB2ABE" w14:paraId="07646571" w14:textId="77777777" w:rsidTr="00900A18">
        <w:trPr>
          <w:trHeight w:val="982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6B2AB6E" w14:textId="50BD3462" w:rsidR="00B354FA" w:rsidRDefault="006A7523" w:rsidP="006A7523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proofErr w:type="spellStart"/>
            <w:r>
              <w:rPr>
                <w:sz w:val="24"/>
              </w:rPr>
              <w:t>Логи</w:t>
            </w:r>
            <w:proofErr w:type="spellEnd"/>
            <w:r w:rsidR="00900A18">
              <w:rPr>
                <w:sz w:val="24"/>
                <w:lang w:val="sr-Cyrl-RS"/>
              </w:rPr>
              <w:t>ч</w:t>
            </w:r>
            <w:bookmarkStart w:id="0" w:name="_GoBack"/>
            <w:bookmarkEnd w:id="0"/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оператори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такође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називају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Булови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оператори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21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F67423A" w14:textId="70EDA4CF" w:rsidR="00B354FA" w:rsidRPr="00AB2ABE" w:rsidRDefault="00B354FA" w:rsidP="00BA471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00A18">
              <w:rPr>
                <w:sz w:val="40"/>
                <w:szCs w:val="40"/>
                <w:lang w:val="sr-Cyrl-RS"/>
              </w:rPr>
              <w:t xml:space="preserve"> 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099CBEC5" w14:textId="0387A8DB" w:rsidR="00887282" w:rsidRDefault="00887282" w:rsidP="00E70A49">
      <w:pPr>
        <w:tabs>
          <w:tab w:val="left" w:pos="1570"/>
        </w:tabs>
      </w:pPr>
    </w:p>
    <w:p w14:paraId="06659821" w14:textId="0289D0CE" w:rsidR="00887282" w:rsidRDefault="00887282" w:rsidP="00E70A49">
      <w:pPr>
        <w:tabs>
          <w:tab w:val="left" w:pos="1570"/>
        </w:tabs>
      </w:pPr>
    </w:p>
    <w:p w14:paraId="7C1C25C1" w14:textId="77777777" w:rsidR="00887282" w:rsidRDefault="00887282" w:rsidP="00E70A49">
      <w:pPr>
        <w:tabs>
          <w:tab w:val="left" w:pos="1570"/>
        </w:tabs>
      </w:pPr>
    </w:p>
    <w:p w14:paraId="6793C842" w14:textId="77777777" w:rsidR="00887282" w:rsidRDefault="00887282" w:rsidP="00E70A49">
      <w:pPr>
        <w:tabs>
          <w:tab w:val="left" w:pos="1570"/>
        </w:tabs>
      </w:pPr>
    </w:p>
    <w:sectPr w:rsidR="00887282" w:rsidSect="00E70A49">
      <w:headerReference w:type="default" r:id="rId9"/>
      <w:footerReference w:type="default" r:id="rId10"/>
      <w:pgSz w:w="11907" w:h="16839" w:code="9"/>
      <w:pgMar w:top="271" w:right="1440" w:bottom="1276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E8CDA" w14:textId="77777777" w:rsidR="00BA471F" w:rsidRDefault="00BA471F" w:rsidP="00CA0FA2">
      <w:pPr>
        <w:spacing w:line="240" w:lineRule="auto"/>
      </w:pPr>
      <w:r>
        <w:separator/>
      </w:r>
    </w:p>
  </w:endnote>
  <w:endnote w:type="continuationSeparator" w:id="0">
    <w:p w14:paraId="41D12BC4" w14:textId="77777777" w:rsidR="00BA471F" w:rsidRDefault="00BA471F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2C855" w14:textId="5F90CC90" w:rsidR="006A7523" w:rsidRPr="00490D63" w:rsidRDefault="006A7523" w:rsidP="006A7523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>
      <w:rPr>
        <w:color w:val="FFFFFF" w:themeColor="background1"/>
        <w:sz w:val="16"/>
        <w:szCs w:val="12"/>
        <w:highlight w:val="black"/>
      </w:rPr>
      <w:t xml:space="preserve">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proofErr w:type="gramEnd"/>
    <w:r>
      <w:rPr>
        <w:color w:val="000000" w:themeColor="text1"/>
        <w:sz w:val="16"/>
        <w:szCs w:val="12"/>
      </w:rPr>
      <w:tab/>
      <w:t xml:space="preserve">                        </w:t>
    </w:r>
    <w:proofErr w:type="spellStart"/>
    <w:r>
      <w:rPr>
        <w:sz w:val="16"/>
      </w:rPr>
      <w:t>Последњи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900A18">
      <w:rPr>
        <w:noProof/>
        <w:sz w:val="16"/>
      </w:rPr>
      <w:t>November 30,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BA5ED2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BA5ED2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18167A87" w14:textId="77777777" w:rsidR="00BA471F" w:rsidRPr="00D86DCC" w:rsidRDefault="00BA471F" w:rsidP="00D86D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6A3E1" w14:textId="77777777" w:rsidR="00BA471F" w:rsidRDefault="00BA471F" w:rsidP="00CA0FA2">
      <w:pPr>
        <w:spacing w:line="240" w:lineRule="auto"/>
      </w:pPr>
      <w:r>
        <w:separator/>
      </w:r>
    </w:p>
  </w:footnote>
  <w:footnote w:type="continuationSeparator" w:id="0">
    <w:p w14:paraId="76270AD0" w14:textId="77777777" w:rsidR="00BA471F" w:rsidRDefault="00BA471F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CF636" w14:textId="45E2F32B" w:rsidR="00BA471F" w:rsidRDefault="00BA471F">
    <w:pPr>
      <w:pStyle w:val="Header"/>
    </w:pPr>
  </w:p>
  <w:p w14:paraId="2E978C18" w14:textId="06E63589" w:rsidR="00900A18" w:rsidRDefault="00900A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5A3F9A"/>
    <w:multiLevelType w:val="hybridMultilevel"/>
    <w:tmpl w:val="DF068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42C88"/>
    <w:multiLevelType w:val="hybridMultilevel"/>
    <w:tmpl w:val="40963F64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DE70E27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DA4409"/>
    <w:multiLevelType w:val="hybridMultilevel"/>
    <w:tmpl w:val="552E1F6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B75DD"/>
    <w:multiLevelType w:val="hybridMultilevel"/>
    <w:tmpl w:val="012AE99E"/>
    <w:lvl w:ilvl="0" w:tplc="9FAAB7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00E77BA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1" w15:restartNumberingAfterBreak="0">
    <w:nsid w:val="3A2F5E51"/>
    <w:multiLevelType w:val="hybridMultilevel"/>
    <w:tmpl w:val="03C871F2"/>
    <w:lvl w:ilvl="0" w:tplc="D6423FB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195989"/>
    <w:multiLevelType w:val="hybridMultilevel"/>
    <w:tmpl w:val="58DA06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0"/>
  </w:num>
  <w:num w:numId="5">
    <w:abstractNumId w:val="3"/>
  </w:num>
  <w:num w:numId="6">
    <w:abstractNumId w:val="13"/>
  </w:num>
  <w:num w:numId="7">
    <w:abstractNumId w:val="14"/>
  </w:num>
  <w:num w:numId="8">
    <w:abstractNumId w:val="8"/>
  </w:num>
  <w:num w:numId="9">
    <w:abstractNumId w:val="10"/>
  </w:num>
  <w:num w:numId="10">
    <w:abstractNumId w:val="15"/>
  </w:num>
  <w:num w:numId="11">
    <w:abstractNumId w:val="11"/>
  </w:num>
  <w:num w:numId="12">
    <w:abstractNumId w:val="5"/>
  </w:num>
  <w:num w:numId="13">
    <w:abstractNumId w:val="9"/>
  </w:num>
  <w:num w:numId="14">
    <w:abstractNumId w:val="4"/>
  </w:num>
  <w:num w:numId="15">
    <w:abstractNumId w:val="1"/>
  </w:num>
  <w:num w:numId="16">
    <w:abstractNumId w:val="6"/>
  </w:num>
  <w:num w:numId="17">
    <w:abstractNumId w:val="1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203C9"/>
    <w:rsid w:val="000209E6"/>
    <w:rsid w:val="0003514D"/>
    <w:rsid w:val="00041C8B"/>
    <w:rsid w:val="00042BF9"/>
    <w:rsid w:val="00047E45"/>
    <w:rsid w:val="00051BED"/>
    <w:rsid w:val="00056A0D"/>
    <w:rsid w:val="00060D25"/>
    <w:rsid w:val="00061691"/>
    <w:rsid w:val="0006393C"/>
    <w:rsid w:val="00071615"/>
    <w:rsid w:val="000825FD"/>
    <w:rsid w:val="000922DD"/>
    <w:rsid w:val="000A16D3"/>
    <w:rsid w:val="000B557C"/>
    <w:rsid w:val="000E00EB"/>
    <w:rsid w:val="000F0AE5"/>
    <w:rsid w:val="001152D8"/>
    <w:rsid w:val="00115BEA"/>
    <w:rsid w:val="00125247"/>
    <w:rsid w:val="0015452E"/>
    <w:rsid w:val="00164789"/>
    <w:rsid w:val="00180CC9"/>
    <w:rsid w:val="00181144"/>
    <w:rsid w:val="00192B7C"/>
    <w:rsid w:val="00195E85"/>
    <w:rsid w:val="001A53AC"/>
    <w:rsid w:val="001A647B"/>
    <w:rsid w:val="001B4DCD"/>
    <w:rsid w:val="0023097D"/>
    <w:rsid w:val="00251299"/>
    <w:rsid w:val="002546BA"/>
    <w:rsid w:val="002609D7"/>
    <w:rsid w:val="00261F02"/>
    <w:rsid w:val="00264FD0"/>
    <w:rsid w:val="00273985"/>
    <w:rsid w:val="00275A9E"/>
    <w:rsid w:val="002915F9"/>
    <w:rsid w:val="002A23F3"/>
    <w:rsid w:val="002B790B"/>
    <w:rsid w:val="002E0189"/>
    <w:rsid w:val="002E367A"/>
    <w:rsid w:val="00300F11"/>
    <w:rsid w:val="003036A2"/>
    <w:rsid w:val="00317EF0"/>
    <w:rsid w:val="003336B4"/>
    <w:rsid w:val="00335018"/>
    <w:rsid w:val="00335460"/>
    <w:rsid w:val="00361F69"/>
    <w:rsid w:val="00376DAA"/>
    <w:rsid w:val="003B7521"/>
    <w:rsid w:val="003E3B08"/>
    <w:rsid w:val="0041787C"/>
    <w:rsid w:val="0042252F"/>
    <w:rsid w:val="004241C0"/>
    <w:rsid w:val="0042623A"/>
    <w:rsid w:val="00427446"/>
    <w:rsid w:val="004436AD"/>
    <w:rsid w:val="004452BE"/>
    <w:rsid w:val="00450AB9"/>
    <w:rsid w:val="00452829"/>
    <w:rsid w:val="004601C2"/>
    <w:rsid w:val="004847D8"/>
    <w:rsid w:val="004854FC"/>
    <w:rsid w:val="00486437"/>
    <w:rsid w:val="004952CF"/>
    <w:rsid w:val="004E6C2F"/>
    <w:rsid w:val="004F77B3"/>
    <w:rsid w:val="004F785C"/>
    <w:rsid w:val="00500F30"/>
    <w:rsid w:val="0050734F"/>
    <w:rsid w:val="00527230"/>
    <w:rsid w:val="00532BA8"/>
    <w:rsid w:val="00541407"/>
    <w:rsid w:val="0054387F"/>
    <w:rsid w:val="00546D10"/>
    <w:rsid w:val="00560031"/>
    <w:rsid w:val="005637BC"/>
    <w:rsid w:val="005651A9"/>
    <w:rsid w:val="00580B3E"/>
    <w:rsid w:val="005903A4"/>
    <w:rsid w:val="0059252E"/>
    <w:rsid w:val="00594304"/>
    <w:rsid w:val="005944DF"/>
    <w:rsid w:val="0059685F"/>
    <w:rsid w:val="00597511"/>
    <w:rsid w:val="005A31C8"/>
    <w:rsid w:val="005C34F4"/>
    <w:rsid w:val="005C6922"/>
    <w:rsid w:val="005D097A"/>
    <w:rsid w:val="005D1ED3"/>
    <w:rsid w:val="005D1FC5"/>
    <w:rsid w:val="005D46DD"/>
    <w:rsid w:val="005E71BC"/>
    <w:rsid w:val="005F32B2"/>
    <w:rsid w:val="006314AC"/>
    <w:rsid w:val="006636B6"/>
    <w:rsid w:val="0066499C"/>
    <w:rsid w:val="00677861"/>
    <w:rsid w:val="006A6884"/>
    <w:rsid w:val="006A7523"/>
    <w:rsid w:val="006C0033"/>
    <w:rsid w:val="006D0C71"/>
    <w:rsid w:val="006D1240"/>
    <w:rsid w:val="006D442E"/>
    <w:rsid w:val="006D63DE"/>
    <w:rsid w:val="006E0CD4"/>
    <w:rsid w:val="006E6E59"/>
    <w:rsid w:val="006F6AC0"/>
    <w:rsid w:val="00705DA5"/>
    <w:rsid w:val="00713D7D"/>
    <w:rsid w:val="00730B36"/>
    <w:rsid w:val="0074033B"/>
    <w:rsid w:val="007407EF"/>
    <w:rsid w:val="0075170D"/>
    <w:rsid w:val="007619EF"/>
    <w:rsid w:val="00764C1D"/>
    <w:rsid w:val="007771A5"/>
    <w:rsid w:val="007A23CD"/>
    <w:rsid w:val="007B005D"/>
    <w:rsid w:val="007B34C0"/>
    <w:rsid w:val="007D7456"/>
    <w:rsid w:val="008107E7"/>
    <w:rsid w:val="00814FB1"/>
    <w:rsid w:val="0082029F"/>
    <w:rsid w:val="0083720F"/>
    <w:rsid w:val="00837DFD"/>
    <w:rsid w:val="00840132"/>
    <w:rsid w:val="00850D00"/>
    <w:rsid w:val="00852015"/>
    <w:rsid w:val="0085259E"/>
    <w:rsid w:val="00854B31"/>
    <w:rsid w:val="008769D0"/>
    <w:rsid w:val="00882546"/>
    <w:rsid w:val="00887282"/>
    <w:rsid w:val="00895F8B"/>
    <w:rsid w:val="008B7DAF"/>
    <w:rsid w:val="008C1C80"/>
    <w:rsid w:val="008C306D"/>
    <w:rsid w:val="008D4CA7"/>
    <w:rsid w:val="008D51D8"/>
    <w:rsid w:val="008E2034"/>
    <w:rsid w:val="00900A18"/>
    <w:rsid w:val="009110DE"/>
    <w:rsid w:val="00916FB5"/>
    <w:rsid w:val="00924136"/>
    <w:rsid w:val="0094267B"/>
    <w:rsid w:val="00961AA4"/>
    <w:rsid w:val="009E038F"/>
    <w:rsid w:val="009F65FA"/>
    <w:rsid w:val="00A02A67"/>
    <w:rsid w:val="00A1034B"/>
    <w:rsid w:val="00A15AA0"/>
    <w:rsid w:val="00A16685"/>
    <w:rsid w:val="00A22562"/>
    <w:rsid w:val="00A53EE8"/>
    <w:rsid w:val="00A54742"/>
    <w:rsid w:val="00A73246"/>
    <w:rsid w:val="00AB2ABE"/>
    <w:rsid w:val="00AC6CA6"/>
    <w:rsid w:val="00AD1A0B"/>
    <w:rsid w:val="00AE24AB"/>
    <w:rsid w:val="00AF1558"/>
    <w:rsid w:val="00B354FA"/>
    <w:rsid w:val="00B4381A"/>
    <w:rsid w:val="00B74EAC"/>
    <w:rsid w:val="00B82D90"/>
    <w:rsid w:val="00B91390"/>
    <w:rsid w:val="00B94F34"/>
    <w:rsid w:val="00B96715"/>
    <w:rsid w:val="00BA471F"/>
    <w:rsid w:val="00BA5ED2"/>
    <w:rsid w:val="00BA6F2A"/>
    <w:rsid w:val="00BB1C45"/>
    <w:rsid w:val="00BB66B7"/>
    <w:rsid w:val="00BE095F"/>
    <w:rsid w:val="00BF4C45"/>
    <w:rsid w:val="00BF6C29"/>
    <w:rsid w:val="00C14C46"/>
    <w:rsid w:val="00C34EF8"/>
    <w:rsid w:val="00C57087"/>
    <w:rsid w:val="00C603CF"/>
    <w:rsid w:val="00C655DE"/>
    <w:rsid w:val="00C76FB2"/>
    <w:rsid w:val="00C8003D"/>
    <w:rsid w:val="00C85121"/>
    <w:rsid w:val="00C92EA8"/>
    <w:rsid w:val="00C94977"/>
    <w:rsid w:val="00CA0FA2"/>
    <w:rsid w:val="00CD03EC"/>
    <w:rsid w:val="00CD551B"/>
    <w:rsid w:val="00CE4C21"/>
    <w:rsid w:val="00CF69E9"/>
    <w:rsid w:val="00D05043"/>
    <w:rsid w:val="00D061B0"/>
    <w:rsid w:val="00D27066"/>
    <w:rsid w:val="00D3331E"/>
    <w:rsid w:val="00D3697F"/>
    <w:rsid w:val="00D56A8C"/>
    <w:rsid w:val="00D61A27"/>
    <w:rsid w:val="00D6509C"/>
    <w:rsid w:val="00D86BEB"/>
    <w:rsid w:val="00D86DCC"/>
    <w:rsid w:val="00D9346E"/>
    <w:rsid w:val="00DC5464"/>
    <w:rsid w:val="00DD639D"/>
    <w:rsid w:val="00E1103F"/>
    <w:rsid w:val="00E15D2A"/>
    <w:rsid w:val="00E177BE"/>
    <w:rsid w:val="00E27C3E"/>
    <w:rsid w:val="00E27D29"/>
    <w:rsid w:val="00E32169"/>
    <w:rsid w:val="00E4062F"/>
    <w:rsid w:val="00E451E3"/>
    <w:rsid w:val="00E50BF6"/>
    <w:rsid w:val="00E626ED"/>
    <w:rsid w:val="00E70A49"/>
    <w:rsid w:val="00E8527D"/>
    <w:rsid w:val="00EA0705"/>
    <w:rsid w:val="00EB455F"/>
    <w:rsid w:val="00EB47DD"/>
    <w:rsid w:val="00EB565E"/>
    <w:rsid w:val="00ED12DF"/>
    <w:rsid w:val="00ED2481"/>
    <w:rsid w:val="00EE4146"/>
    <w:rsid w:val="00EF259C"/>
    <w:rsid w:val="00EF7130"/>
    <w:rsid w:val="00EF7AF2"/>
    <w:rsid w:val="00F14287"/>
    <w:rsid w:val="00F1652F"/>
    <w:rsid w:val="00F33190"/>
    <w:rsid w:val="00F36C98"/>
    <w:rsid w:val="00F411DC"/>
    <w:rsid w:val="00F41E5F"/>
    <w:rsid w:val="00F53CD2"/>
    <w:rsid w:val="00F53DEA"/>
    <w:rsid w:val="00F552DE"/>
    <w:rsid w:val="00F61EFF"/>
    <w:rsid w:val="00F67ACC"/>
    <w:rsid w:val="00F735D1"/>
    <w:rsid w:val="00F77D23"/>
    <w:rsid w:val="00F8282F"/>
    <w:rsid w:val="00FA1D64"/>
    <w:rsid w:val="00FD3C94"/>
    <w:rsid w:val="00FD4570"/>
    <w:rsid w:val="00FD479F"/>
    <w:rsid w:val="00FF248A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67268B1"/>
  <w15:docId w15:val="{85313D4C-80FD-4E27-861B-762FBFAE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2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D5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50BF6"/>
    <w:rPr>
      <w:color w:val="0000FF" w:themeColor="hyperlink"/>
      <w:u w:val="single"/>
    </w:rPr>
  </w:style>
  <w:style w:type="paragraph" w:customStyle="1" w:styleId="lpsubtitle2">
    <w:name w:val="lp_subtitle2"/>
    <w:basedOn w:val="Normal"/>
    <w:uiPriority w:val="99"/>
    <w:rsid w:val="00361F69"/>
    <w:pPr>
      <w:tabs>
        <w:tab w:val="left" w:pos="454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Segoe UI" w:hAnsi="Segoe UI" w:cs="Segoe UI"/>
      <w:b/>
      <w:bCs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BC137-14A7-4B6C-A6DE-9D4C43524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Vera Šćekić</cp:lastModifiedBy>
  <cp:revision>4</cp:revision>
  <cp:lastPrinted>2013-09-02T13:09:00Z</cp:lastPrinted>
  <dcterms:created xsi:type="dcterms:W3CDTF">2018-09-30T11:03:00Z</dcterms:created>
  <dcterms:modified xsi:type="dcterms:W3CDTF">2018-11-30T13:17:00Z</dcterms:modified>
</cp:coreProperties>
</file>