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53CCA" w14:textId="77777777" w:rsidR="009756EF" w:rsidRPr="00391051" w:rsidRDefault="00C67C96" w:rsidP="00E6501D">
      <w:pPr>
        <w:spacing w:after="360"/>
        <w:rPr>
          <w:b/>
          <w:color w:val="0070C0"/>
        </w:rPr>
      </w:pPr>
      <w:r w:rsidRPr="00391051">
        <w:rPr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39090" wp14:editId="341DC1C0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2872740" cy="419100"/>
                <wp:effectExtent l="0" t="0" r="4292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75CFCC5" w14:textId="77777777" w:rsidR="00E226DD" w:rsidRDefault="00E226DD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Користимо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дијаграме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тока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3909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226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575CFCC5" w14:textId="77777777" w:rsidR="00E226DD" w:rsidRDefault="00E226DD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Користимо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дијаграме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тока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391051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49EA9A1" wp14:editId="05DE7F40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A04DA" w14:textId="75750281" w:rsidR="00473015" w:rsidRPr="001569C9" w:rsidRDefault="00391051" w:rsidP="00FD2D65">
      <w:pPr>
        <w:ind w:left="-142"/>
        <w:jc w:val="both"/>
        <w:rPr>
          <w:sz w:val="24"/>
        </w:rPr>
      </w:pPr>
      <w:proofErr w:type="spellStart"/>
      <w:r w:rsidRPr="001569C9">
        <w:rPr>
          <w:sz w:val="24"/>
        </w:rPr>
        <w:t>Алгоритам</w:t>
      </w:r>
      <w:proofErr w:type="spellEnd"/>
      <w:r w:rsidRPr="001569C9">
        <w:rPr>
          <w:sz w:val="24"/>
        </w:rPr>
        <w:t xml:space="preserve"> </w:t>
      </w:r>
      <w:r w:rsidR="001569C9">
        <w:rPr>
          <w:sz w:val="24"/>
          <w:lang w:val="sr-Cyrl-RS"/>
        </w:rPr>
        <w:t>приказујемо помоћу</w:t>
      </w:r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дијаграм</w:t>
      </w:r>
      <w:proofErr w:type="spellEnd"/>
      <w:r w:rsidR="001569C9">
        <w:rPr>
          <w:sz w:val="24"/>
          <w:lang w:val="sr-Cyrl-RS"/>
        </w:rPr>
        <w:t>а</w:t>
      </w:r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тока</w:t>
      </w:r>
      <w:proofErr w:type="spellEnd"/>
      <w:r w:rsidR="00E226DD" w:rsidRPr="001569C9">
        <w:rPr>
          <w:sz w:val="24"/>
        </w:rPr>
        <w:t xml:space="preserve">. У </w:t>
      </w:r>
      <w:proofErr w:type="spellStart"/>
      <w:r w:rsidR="00E226DD" w:rsidRPr="001569C9">
        <w:rPr>
          <w:sz w:val="24"/>
        </w:rPr>
        <w:t>дијаграму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тока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користимо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527246" w:rsidRPr="001569C9">
        <w:rPr>
          <w:sz w:val="24"/>
        </w:rPr>
        <w:t>симболе</w:t>
      </w:r>
      <w:proofErr w:type="spellEnd"/>
      <w:r w:rsidR="00E226DD" w:rsidRPr="001569C9">
        <w:rPr>
          <w:sz w:val="24"/>
        </w:rPr>
        <w:t xml:space="preserve">, </w:t>
      </w:r>
      <w:proofErr w:type="spellStart"/>
      <w:r w:rsidR="00E226DD" w:rsidRPr="001569C9">
        <w:rPr>
          <w:sz w:val="24"/>
        </w:rPr>
        <w:t>стрелице</w:t>
      </w:r>
      <w:proofErr w:type="spellEnd"/>
      <w:r w:rsidR="00E226DD" w:rsidRPr="001569C9">
        <w:rPr>
          <w:sz w:val="24"/>
        </w:rPr>
        <w:t xml:space="preserve"> и </w:t>
      </w:r>
      <w:proofErr w:type="spellStart"/>
      <w:r w:rsidR="00E226DD" w:rsidRPr="001569C9">
        <w:rPr>
          <w:sz w:val="24"/>
        </w:rPr>
        <w:t>променљиве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да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бисмо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обрадили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Pr="001569C9">
        <w:rPr>
          <w:sz w:val="24"/>
        </w:rPr>
        <w:t>решење</w:t>
      </w:r>
      <w:proofErr w:type="spellEnd"/>
      <w:r w:rsidRPr="001569C9">
        <w:rPr>
          <w:sz w:val="24"/>
        </w:rPr>
        <w:t xml:space="preserve"> </w:t>
      </w:r>
      <w:proofErr w:type="spellStart"/>
      <w:r w:rsidRPr="001569C9">
        <w:rPr>
          <w:sz w:val="24"/>
        </w:rPr>
        <w:t>неког</w:t>
      </w:r>
      <w:proofErr w:type="spellEnd"/>
      <w:r w:rsidRPr="001569C9">
        <w:rPr>
          <w:sz w:val="24"/>
        </w:rPr>
        <w:t xml:space="preserve"> </w:t>
      </w:r>
      <w:proofErr w:type="spellStart"/>
      <w:r w:rsidRPr="001569C9">
        <w:rPr>
          <w:sz w:val="24"/>
        </w:rPr>
        <w:t>проблема</w:t>
      </w:r>
      <w:proofErr w:type="spellEnd"/>
      <w:r w:rsidRPr="001569C9">
        <w:rPr>
          <w:sz w:val="24"/>
        </w:rPr>
        <w:t xml:space="preserve">. </w:t>
      </w:r>
      <w:proofErr w:type="spellStart"/>
      <w:r w:rsidRPr="001569C9">
        <w:rPr>
          <w:sz w:val="24"/>
        </w:rPr>
        <w:t>Хај</w:t>
      </w:r>
      <w:proofErr w:type="spellEnd"/>
      <w:r w:rsidRPr="001569C9">
        <w:rPr>
          <w:sz w:val="24"/>
          <w:lang w:val="sr"/>
        </w:rPr>
        <w:t>де</w:t>
      </w:r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да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видимо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шта</w:t>
      </w:r>
      <w:proofErr w:type="spellEnd"/>
      <w:r w:rsidR="00E226DD" w:rsidRPr="001569C9">
        <w:rPr>
          <w:sz w:val="24"/>
        </w:rPr>
        <w:t xml:space="preserve"> </w:t>
      </w:r>
      <w:proofErr w:type="spellStart"/>
      <w:r w:rsidR="00E226DD" w:rsidRPr="001569C9">
        <w:rPr>
          <w:sz w:val="24"/>
        </w:rPr>
        <w:t>знамо</w:t>
      </w:r>
      <w:proofErr w:type="spellEnd"/>
      <w:r w:rsidR="00E226DD" w:rsidRPr="001569C9">
        <w:rPr>
          <w:sz w:val="24"/>
        </w:rPr>
        <w:t xml:space="preserve"> о </w:t>
      </w:r>
      <w:proofErr w:type="spellStart"/>
      <w:r w:rsidR="00E226DD" w:rsidRPr="001569C9">
        <w:rPr>
          <w:sz w:val="24"/>
        </w:rPr>
        <w:t>томе</w:t>
      </w:r>
      <w:proofErr w:type="spellEnd"/>
      <w:r w:rsidR="00E226DD" w:rsidRPr="001569C9">
        <w:rPr>
          <w:sz w:val="24"/>
        </w:rPr>
        <w:t>!</w:t>
      </w:r>
    </w:p>
    <w:tbl>
      <w:tblPr>
        <w:tblStyle w:val="TableGrid1"/>
        <w:tblpPr w:leftFromText="180" w:rightFromText="180" w:vertAnchor="text" w:horzAnchor="margin" w:tblpXSpec="center" w:tblpY="44"/>
        <w:tblW w:w="10314" w:type="dxa"/>
        <w:tblLook w:val="04A0" w:firstRow="1" w:lastRow="0" w:firstColumn="1" w:lastColumn="0" w:noHBand="0" w:noVBand="1"/>
      </w:tblPr>
      <w:tblGrid>
        <w:gridCol w:w="8336"/>
        <w:gridCol w:w="1978"/>
      </w:tblGrid>
      <w:tr w:rsidR="00AA78A5" w:rsidRPr="00391051" w14:paraId="66DFC83C" w14:textId="77777777" w:rsidTr="00E226DD">
        <w:trPr>
          <w:trHeight w:val="309"/>
        </w:trPr>
        <w:tc>
          <w:tcPr>
            <w:tcW w:w="10314" w:type="dxa"/>
            <w:gridSpan w:val="2"/>
            <w:tcBorders>
              <w:bottom w:val="nil"/>
            </w:tcBorders>
            <w:shd w:val="clear" w:color="auto" w:fill="002060"/>
          </w:tcPr>
          <w:p w14:paraId="0368CF27" w14:textId="30B090A9" w:rsidR="00AA78A5" w:rsidRPr="00391051" w:rsidRDefault="00825B25" w:rsidP="00E226DD">
            <w:pPr>
              <w:rPr>
                <w:b/>
                <w:color w:val="FFFFFF" w:themeColor="background1"/>
                <w:lang w:val="en-US"/>
              </w:rPr>
            </w:pPr>
            <w:r w:rsidRPr="00391051">
              <w:rPr>
                <w:b/>
                <w:lang w:val="en-US"/>
              </w:rPr>
              <w:t xml:space="preserve">1. </w:t>
            </w:r>
            <w:proofErr w:type="spellStart"/>
            <w:r w:rsidR="00E226DD" w:rsidRPr="00391051">
              <w:rPr>
                <w:b/>
                <w:lang w:val="en-US"/>
              </w:rPr>
              <w:t>Да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ли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су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следеће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реченице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тачне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или</w:t>
            </w:r>
            <w:proofErr w:type="spellEnd"/>
            <w:r w:rsidR="00E226DD" w:rsidRPr="00391051">
              <w:rPr>
                <w:b/>
                <w:lang w:val="en-US"/>
              </w:rPr>
              <w:t xml:space="preserve"> </w:t>
            </w:r>
            <w:proofErr w:type="spellStart"/>
            <w:r w:rsidR="00E226DD" w:rsidRPr="00391051">
              <w:rPr>
                <w:b/>
                <w:lang w:val="en-US"/>
              </w:rPr>
              <w:t>нетачне</w:t>
            </w:r>
            <w:proofErr w:type="spellEnd"/>
            <w:r w:rsidR="00E226DD" w:rsidRPr="00391051">
              <w:rPr>
                <w:b/>
                <w:lang w:val="en-US"/>
              </w:rPr>
              <w:t xml:space="preserve">?                                                            </w:t>
            </w:r>
            <w:r w:rsidR="007237E4">
              <w:rPr>
                <w:b/>
                <w:lang w:val="en-US"/>
              </w:rPr>
              <w:t xml:space="preserve">       </w:t>
            </w:r>
            <w:r w:rsidR="001569C9">
              <w:rPr>
                <w:b/>
                <w:lang w:val="sr-Cyrl-RS"/>
              </w:rPr>
              <w:t xml:space="preserve">       </w:t>
            </w:r>
            <w:proofErr w:type="spellStart"/>
            <w:r w:rsidR="00E226DD" w:rsidRPr="00391051">
              <w:rPr>
                <w:b/>
                <w:lang w:val="en-US"/>
              </w:rPr>
              <w:t>Тачно</w:t>
            </w:r>
            <w:proofErr w:type="spellEnd"/>
            <w:r w:rsidR="00FD2D65" w:rsidRPr="00391051">
              <w:rPr>
                <w:b/>
                <w:lang w:val="en-US"/>
              </w:rPr>
              <w:t xml:space="preserve"> </w:t>
            </w:r>
            <w:r w:rsidR="001569C9">
              <w:rPr>
                <w:b/>
                <w:lang w:val="sr-Cyrl-RS"/>
              </w:rPr>
              <w:t xml:space="preserve">     </w:t>
            </w:r>
            <w:proofErr w:type="spellStart"/>
            <w:r w:rsidR="00E226DD" w:rsidRPr="00391051">
              <w:rPr>
                <w:b/>
                <w:lang w:val="en-US"/>
              </w:rPr>
              <w:t>Нетачно</w:t>
            </w:r>
            <w:proofErr w:type="spellEnd"/>
          </w:p>
        </w:tc>
      </w:tr>
      <w:tr w:rsidR="00AA78A5" w:rsidRPr="00391051" w14:paraId="29A3F6C7" w14:textId="77777777" w:rsidTr="00E226DD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2118110" w14:textId="77777777" w:rsidR="00AA78A5" w:rsidRPr="00391051" w:rsidRDefault="00E226DD" w:rsidP="00E226DD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Дијаграм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тока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визуелна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репрезентација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алгоритма</w:t>
            </w:r>
            <w:proofErr w:type="spellEnd"/>
            <w:r w:rsidRPr="00391051">
              <w:rPr>
                <w:lang w:val="en-US"/>
              </w:rPr>
              <w:t>.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490FF6D" w14:textId="648E5CAA" w:rsidR="00AA78A5" w:rsidRPr="00391051" w:rsidRDefault="00AA78A5" w:rsidP="00E226DD">
            <w:pPr>
              <w:jc w:val="center"/>
              <w:rPr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="001569C9" w:rsidRPr="00DC0BBE">
              <w:rPr>
                <w:sz w:val="28"/>
                <w:lang w:val="sr-Cyrl-RS"/>
              </w:rPr>
              <w:t xml:space="preserve">         </w:t>
            </w:r>
            <w:r w:rsidRPr="00DC0BBE">
              <w:rPr>
                <w:sz w:val="28"/>
                <w:lang w:val="en-US"/>
              </w:rPr>
              <w:t xml:space="preserve">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AA78A5" w:rsidRPr="00391051" w14:paraId="14ABCA22" w14:textId="77777777" w:rsidTr="00E226D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23F05A4" w14:textId="77777777" w:rsidR="00AA78A5" w:rsidRPr="00391051" w:rsidRDefault="00E226DD" w:rsidP="00E226DD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Дијаграм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тока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још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један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програмски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језик</w:t>
            </w:r>
            <w:proofErr w:type="spellEnd"/>
            <w:r w:rsidRPr="00391051">
              <w:rPr>
                <w:lang w:val="en-US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6C813C9" w14:textId="6382459D" w:rsidR="00AA78A5" w:rsidRPr="00DC0BBE" w:rsidRDefault="00AA78A5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Pr="00DC0BBE">
              <w:rPr>
                <w:sz w:val="28"/>
                <w:lang w:val="en-US"/>
              </w:rPr>
              <w:t xml:space="preserve"> </w:t>
            </w:r>
            <w:r w:rsidR="001569C9" w:rsidRPr="00DC0BBE">
              <w:rPr>
                <w:sz w:val="28"/>
                <w:lang w:val="sr-Cyrl-RS"/>
              </w:rPr>
              <w:t xml:space="preserve">        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AA78A5" w:rsidRPr="00391051" w14:paraId="1A4DA019" w14:textId="77777777" w:rsidTr="00E226DD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D76321A" w14:textId="457FBE0E" w:rsidR="00AA78A5" w:rsidRPr="00391051" w:rsidRDefault="00E226DD" w:rsidP="00E226DD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Најпре</w:t>
            </w:r>
            <w:proofErr w:type="spellEnd"/>
            <w:r w:rsidRPr="00391051">
              <w:rPr>
                <w:lang w:val="en-US"/>
              </w:rPr>
              <w:t xml:space="preserve"> </w:t>
            </w:r>
            <w:r w:rsidR="001569C9">
              <w:rPr>
                <w:lang w:val="sr-Cyrl-RS"/>
              </w:rPr>
              <w:t>се напише</w:t>
            </w:r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програм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па</w:t>
            </w:r>
            <w:proofErr w:type="spellEnd"/>
            <w:r w:rsidRPr="00391051">
              <w:rPr>
                <w:lang w:val="en-US"/>
              </w:rPr>
              <w:t xml:space="preserve"> </w:t>
            </w:r>
            <w:r w:rsidR="001569C9">
              <w:rPr>
                <w:lang w:val="sr-Cyrl-RS"/>
              </w:rPr>
              <w:t xml:space="preserve">се </w:t>
            </w:r>
            <w:proofErr w:type="spellStart"/>
            <w:r w:rsidRPr="00391051">
              <w:rPr>
                <w:lang w:val="en-US"/>
              </w:rPr>
              <w:t>тек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онда</w:t>
            </w:r>
            <w:proofErr w:type="spellEnd"/>
            <w:r w:rsidRPr="00391051">
              <w:rPr>
                <w:lang w:val="en-US"/>
              </w:rPr>
              <w:t xml:space="preserve"> </w:t>
            </w:r>
            <w:r w:rsidR="001569C9">
              <w:rPr>
                <w:lang w:val="sr-Cyrl-RS"/>
              </w:rPr>
              <w:t>ради</w:t>
            </w:r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одговарајући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дијаграм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тока</w:t>
            </w:r>
            <w:proofErr w:type="spellEnd"/>
            <w:r w:rsidRPr="00391051">
              <w:rPr>
                <w:lang w:val="en-US"/>
              </w:rPr>
              <w:t xml:space="preserve">. 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A6CC851" w14:textId="65993878" w:rsidR="00AA78A5" w:rsidRPr="00DC0BBE" w:rsidRDefault="00AA78A5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Pr="00DC0BBE">
              <w:rPr>
                <w:sz w:val="28"/>
                <w:lang w:val="en-US"/>
              </w:rPr>
              <w:t xml:space="preserve"> </w:t>
            </w:r>
            <w:r w:rsidR="001569C9" w:rsidRPr="00DC0BBE">
              <w:rPr>
                <w:sz w:val="28"/>
                <w:lang w:val="sr-Cyrl-RS"/>
              </w:rPr>
              <w:t xml:space="preserve">        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AA78A5" w:rsidRPr="00391051" w14:paraId="0648F7F1" w14:textId="77777777" w:rsidTr="00E226DD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F039C4D" w14:textId="77777777" w:rsidR="00AA78A5" w:rsidRPr="00391051" w:rsidRDefault="00E226DD" w:rsidP="00527246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Када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правите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дијаграме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тока</w:t>
            </w:r>
            <w:proofErr w:type="spellEnd"/>
            <w:r w:rsidRPr="00391051">
              <w:rPr>
                <w:lang w:val="en-US"/>
              </w:rPr>
              <w:t xml:space="preserve">, </w:t>
            </w:r>
            <w:proofErr w:type="spellStart"/>
            <w:r w:rsidRPr="00391051">
              <w:rPr>
                <w:lang w:val="en-US"/>
              </w:rPr>
              <w:t>можете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да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користите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само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три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врсте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="00527246">
              <w:rPr>
                <w:lang w:val="en-US"/>
              </w:rPr>
              <w:t>симбола</w:t>
            </w:r>
            <w:proofErr w:type="spellEnd"/>
            <w:r w:rsidRPr="00391051">
              <w:rPr>
                <w:lang w:val="en-US"/>
              </w:rPr>
              <w:t xml:space="preserve">. 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88FF8CF" w14:textId="74BB0885" w:rsidR="00AA78A5" w:rsidRPr="00DC0BBE" w:rsidRDefault="00AA78A5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="001569C9" w:rsidRPr="00DC0BBE">
              <w:rPr>
                <w:sz w:val="28"/>
                <w:lang w:val="sr-Cyrl-RS"/>
              </w:rPr>
              <w:t xml:space="preserve">       </w:t>
            </w:r>
            <w:bookmarkStart w:id="0" w:name="_GoBack"/>
            <w:bookmarkEnd w:id="0"/>
            <w:r w:rsidR="001569C9" w:rsidRPr="00DC0BBE">
              <w:rPr>
                <w:sz w:val="28"/>
                <w:lang w:val="sr-Cyrl-RS"/>
              </w:rPr>
              <w:t xml:space="preserve"> </w:t>
            </w:r>
            <w:r w:rsidRPr="00DC0BBE">
              <w:rPr>
                <w:sz w:val="28"/>
                <w:lang w:val="en-US"/>
              </w:rPr>
              <w:t xml:space="preserve">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AA78A5" w:rsidRPr="00391051" w14:paraId="336BA13B" w14:textId="77777777" w:rsidTr="00E226D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5C8AC1" w14:textId="77777777" w:rsidR="00AA78A5" w:rsidRPr="00391051" w:rsidRDefault="00E226DD" w:rsidP="00E226DD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Стрелице</w:t>
            </w:r>
            <w:proofErr w:type="spellEnd"/>
            <w:r w:rsidRPr="00391051">
              <w:rPr>
                <w:lang w:val="en-US"/>
              </w:rPr>
              <w:t xml:space="preserve"> у </w:t>
            </w:r>
            <w:proofErr w:type="spellStart"/>
            <w:r w:rsidRPr="00391051">
              <w:rPr>
                <w:lang w:val="en-US"/>
              </w:rPr>
              <w:t>дијаграму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користите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само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ако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="00391051" w:rsidRPr="00391051">
              <w:rPr>
                <w:lang w:val="en-US"/>
              </w:rPr>
              <w:t>то</w:t>
            </w:r>
            <w:proofErr w:type="spellEnd"/>
            <w:r w:rsidR="00391051"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желите</w:t>
            </w:r>
            <w:proofErr w:type="spellEnd"/>
            <w:r w:rsidRPr="00391051">
              <w:rPr>
                <w:lang w:val="en-US"/>
              </w:rPr>
              <w:t xml:space="preserve">. 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43DC6A" w14:textId="732B9F33" w:rsidR="00AA78A5" w:rsidRPr="00DC0BBE" w:rsidRDefault="00AA78A5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="001569C9" w:rsidRPr="00DC0BBE">
              <w:rPr>
                <w:sz w:val="28"/>
                <w:lang w:val="sr-Cyrl-RS"/>
              </w:rPr>
              <w:t xml:space="preserve">        </w:t>
            </w:r>
            <w:r w:rsidRPr="00DC0BBE">
              <w:rPr>
                <w:sz w:val="28"/>
                <w:lang w:val="en-US"/>
              </w:rPr>
              <w:t xml:space="preserve">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AA78A5" w:rsidRPr="00391051" w14:paraId="26D64A14" w14:textId="77777777" w:rsidTr="00E226D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151C4A" w14:textId="77777777" w:rsidR="00AA78A5" w:rsidRPr="00391051" w:rsidRDefault="00E226DD" w:rsidP="00E226DD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Променљиве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садрже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различите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врсте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информација</w:t>
            </w:r>
            <w:proofErr w:type="spellEnd"/>
            <w:r w:rsidRPr="00391051">
              <w:rPr>
                <w:lang w:val="en-US"/>
              </w:rPr>
              <w:t xml:space="preserve">. 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EB2424" w14:textId="3D38E3DB" w:rsidR="00AA78A5" w:rsidRPr="00DC0BBE" w:rsidRDefault="00AA78A5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Pr="00DC0BBE">
              <w:rPr>
                <w:sz w:val="28"/>
                <w:lang w:val="en-US"/>
              </w:rPr>
              <w:t xml:space="preserve"> </w:t>
            </w:r>
            <w:r w:rsidR="001569C9" w:rsidRPr="00DC0BBE">
              <w:rPr>
                <w:sz w:val="28"/>
                <w:lang w:val="sr-Cyrl-RS"/>
              </w:rPr>
              <w:t xml:space="preserve">       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072EB3" w:rsidRPr="00391051" w14:paraId="5FA87A43" w14:textId="77777777" w:rsidTr="00E226D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5E4A24F" w14:textId="77777777" w:rsidR="00072EB3" w:rsidRPr="00391051" w:rsidRDefault="00E226DD" w:rsidP="0003147C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Променљива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може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да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садржи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искључиво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="0003147C" w:rsidRPr="00391051">
              <w:rPr>
                <w:lang w:val="en-US"/>
              </w:rPr>
              <w:t>нумеричке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вредности</w:t>
            </w:r>
            <w:proofErr w:type="spellEnd"/>
            <w:r w:rsidRPr="00391051">
              <w:rPr>
                <w:lang w:val="en-US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33574A" w14:textId="7FC37BF8" w:rsidR="00072EB3" w:rsidRPr="00DC0BBE" w:rsidRDefault="00072EB3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Pr="00DC0BBE">
              <w:rPr>
                <w:sz w:val="28"/>
                <w:lang w:val="en-US"/>
              </w:rPr>
              <w:t xml:space="preserve"> </w:t>
            </w:r>
            <w:r w:rsidR="001569C9" w:rsidRPr="00DC0BBE">
              <w:rPr>
                <w:sz w:val="28"/>
                <w:lang w:val="sr-Cyrl-RS"/>
              </w:rPr>
              <w:t xml:space="preserve">        </w:t>
            </w:r>
            <w:r w:rsidRPr="00DC0BBE">
              <w:rPr>
                <w:sz w:val="28"/>
              </w:rPr>
              <w:sym w:font="Wingdings" w:char="F06F"/>
            </w:r>
          </w:p>
        </w:tc>
      </w:tr>
      <w:tr w:rsidR="00072EB3" w:rsidRPr="00391051" w14:paraId="36A67EF8" w14:textId="77777777" w:rsidTr="00E226D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674803" w14:textId="77777777" w:rsidR="00072EB3" w:rsidRPr="00391051" w:rsidRDefault="0003147C" w:rsidP="0003147C">
            <w:pPr>
              <w:numPr>
                <w:ilvl w:val="0"/>
                <w:numId w:val="46"/>
              </w:numPr>
              <w:suppressAutoHyphens/>
              <w:autoSpaceDN w:val="0"/>
              <w:spacing w:line="240" w:lineRule="auto"/>
              <w:ind w:left="296"/>
              <w:contextualSpacing/>
              <w:textAlignment w:val="baseline"/>
              <w:rPr>
                <w:lang w:val="en-US"/>
              </w:rPr>
            </w:pPr>
            <w:proofErr w:type="spellStart"/>
            <w:r w:rsidRPr="00391051">
              <w:rPr>
                <w:lang w:val="en-US"/>
              </w:rPr>
              <w:t>За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задавање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вредности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променљивима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користимо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знак</w:t>
            </w:r>
            <w:proofErr w:type="spellEnd"/>
            <w:r w:rsidRPr="00391051">
              <w:rPr>
                <w:lang w:val="en-US"/>
              </w:rPr>
              <w:t xml:space="preserve"> </w:t>
            </w:r>
            <w:proofErr w:type="spellStart"/>
            <w:r w:rsidRPr="00391051">
              <w:rPr>
                <w:lang w:val="en-US"/>
              </w:rPr>
              <w:t>једнакости</w:t>
            </w:r>
            <w:proofErr w:type="spellEnd"/>
            <w:r w:rsidRPr="00391051">
              <w:rPr>
                <w:lang w:val="en-US"/>
              </w:rPr>
              <w:t xml:space="preserve"> (=)</w:t>
            </w:r>
            <w:r w:rsidR="005F2889" w:rsidRPr="00391051">
              <w:rPr>
                <w:lang w:val="en-US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E42759A" w14:textId="07857639" w:rsidR="00072EB3" w:rsidRPr="00DC0BBE" w:rsidRDefault="00072EB3" w:rsidP="00E226DD">
            <w:pPr>
              <w:jc w:val="center"/>
              <w:rPr>
                <w:sz w:val="28"/>
                <w:lang w:val="en-US"/>
              </w:rPr>
            </w:pPr>
            <w:r w:rsidRPr="00DC0BBE">
              <w:rPr>
                <w:sz w:val="28"/>
              </w:rPr>
              <w:sym w:font="Wingdings" w:char="F06F"/>
            </w:r>
            <w:r w:rsidR="001569C9" w:rsidRPr="00DC0BBE">
              <w:rPr>
                <w:sz w:val="28"/>
                <w:lang w:val="sr-Cyrl-RS"/>
              </w:rPr>
              <w:t xml:space="preserve">         </w:t>
            </w:r>
            <w:r w:rsidRPr="00DC0BBE">
              <w:rPr>
                <w:sz w:val="28"/>
                <w:lang w:val="en-US"/>
              </w:rPr>
              <w:t xml:space="preserve"> </w:t>
            </w:r>
            <w:r w:rsidRPr="00DC0BBE">
              <w:rPr>
                <w:sz w:val="28"/>
              </w:rPr>
              <w:sym w:font="Wingdings" w:char="F06F"/>
            </w:r>
          </w:p>
        </w:tc>
      </w:tr>
    </w:tbl>
    <w:p w14:paraId="2C61CAC2" w14:textId="77777777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1569C9">
          <w:headerReference w:type="default" r:id="rId9"/>
          <w:footerReference w:type="default" r:id="rId10"/>
          <w:pgSz w:w="11907" w:h="16839" w:code="9"/>
          <w:pgMar w:top="272" w:right="1134" w:bottom="567" w:left="1134" w:header="425" w:footer="720" w:gutter="0"/>
          <w:cols w:space="720"/>
          <w:docGrid w:linePitch="360"/>
        </w:sectPr>
      </w:pPr>
    </w:p>
    <w:p w14:paraId="3EAC4613" w14:textId="77777777" w:rsidR="00BB4E86" w:rsidRDefault="00BB4E86" w:rsidP="00BB4E86">
      <w:pPr>
        <w:spacing w:after="240"/>
        <w:ind w:left="218"/>
        <w:sectPr w:rsidR="00BB4E86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72091952" w14:textId="1C45D236" w:rsidR="007F52C4" w:rsidRDefault="007F52C4" w:rsidP="00BB4E86">
      <w:pPr>
        <w:ind w:left="215"/>
        <w:jc w:val="both"/>
        <w:rPr>
          <w:sz w:val="16"/>
          <w:szCs w:val="16"/>
        </w:rPr>
      </w:pPr>
    </w:p>
    <w:p w14:paraId="3D9E33E4" w14:textId="77777777" w:rsidR="00DC0BBE" w:rsidRPr="00BB4E86" w:rsidRDefault="00DC0BBE" w:rsidP="00BB4E86">
      <w:pPr>
        <w:ind w:left="215"/>
        <w:jc w:val="both"/>
        <w:rPr>
          <w:sz w:val="16"/>
          <w:szCs w:val="16"/>
        </w:rPr>
      </w:pPr>
    </w:p>
    <w:tbl>
      <w:tblPr>
        <w:tblStyle w:val="TableGrid1"/>
        <w:tblpPr w:leftFromText="180" w:rightFromText="180" w:vertAnchor="text" w:horzAnchor="margin" w:tblpXSpec="center" w:tblpY="44"/>
        <w:tblW w:w="9991" w:type="dxa"/>
        <w:tblLook w:val="04A0" w:firstRow="1" w:lastRow="0" w:firstColumn="1" w:lastColumn="0" w:noHBand="0" w:noVBand="1"/>
      </w:tblPr>
      <w:tblGrid>
        <w:gridCol w:w="8441"/>
        <w:gridCol w:w="1550"/>
      </w:tblGrid>
      <w:tr w:rsidR="004E0FE4" w:rsidRPr="00AB2ABE" w14:paraId="1AB294F5" w14:textId="77777777" w:rsidTr="00C85CCE">
        <w:trPr>
          <w:trHeight w:val="485"/>
        </w:trPr>
        <w:tc>
          <w:tcPr>
            <w:tcW w:w="9991" w:type="dxa"/>
            <w:gridSpan w:val="2"/>
            <w:tcBorders>
              <w:bottom w:val="nil"/>
            </w:tcBorders>
            <w:shd w:val="clear" w:color="auto" w:fill="002060"/>
          </w:tcPr>
          <w:p w14:paraId="621D577F" w14:textId="77777777" w:rsidR="004E0FE4" w:rsidRPr="00AA78A5" w:rsidRDefault="007F52C4" w:rsidP="00527246">
            <w:pPr>
              <w:rPr>
                <w:b/>
                <w:color w:val="FFFFFF" w:themeColor="background1"/>
                <w:lang w:val="en-US"/>
              </w:rPr>
            </w:pPr>
            <w:r w:rsidRPr="00FD2D65">
              <w:rPr>
                <w:b/>
                <w:sz w:val="24"/>
                <w:lang w:val="en-US"/>
              </w:rPr>
              <w:t>2</w:t>
            </w:r>
            <w:r w:rsidR="004E0FE4" w:rsidRPr="00FD2D65">
              <w:rPr>
                <w:b/>
                <w:sz w:val="24"/>
                <w:lang w:val="en-US"/>
              </w:rPr>
              <w:t xml:space="preserve">.  </w:t>
            </w:r>
            <w:proofErr w:type="spellStart"/>
            <w:r w:rsidR="0003147C">
              <w:rPr>
                <w:b/>
                <w:sz w:val="24"/>
                <w:lang w:val="en-US"/>
              </w:rPr>
              <w:t>Да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ли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у </w:t>
            </w:r>
            <w:proofErr w:type="spellStart"/>
            <w:r w:rsidR="00527246">
              <w:rPr>
                <w:b/>
                <w:sz w:val="24"/>
                <w:lang w:val="en-US"/>
              </w:rPr>
              <w:t>симболима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пишу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одговарајуће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радње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r w:rsidR="007237E4">
              <w:rPr>
                <w:b/>
                <w:sz w:val="24"/>
                <w:lang w:val="en-US"/>
              </w:rPr>
              <w:t xml:space="preserve">с </w:t>
            </w:r>
            <w:proofErr w:type="spellStart"/>
            <w:r w:rsidR="0003147C">
              <w:rPr>
                <w:b/>
                <w:sz w:val="24"/>
                <w:lang w:val="en-US"/>
              </w:rPr>
              <w:t>обзиром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на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527246">
              <w:rPr>
                <w:b/>
                <w:sz w:val="24"/>
                <w:lang w:val="en-US"/>
              </w:rPr>
              <w:t>врсту</w:t>
            </w:r>
            <w:proofErr w:type="spellEnd"/>
            <w:r w:rsidR="00527246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527246">
              <w:rPr>
                <w:b/>
                <w:sz w:val="24"/>
                <w:lang w:val="en-US"/>
              </w:rPr>
              <w:t>симбола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?      </w:t>
            </w:r>
            <w:r w:rsidR="0084648B" w:rsidRPr="00FD2D65">
              <w:rPr>
                <w:b/>
                <w:sz w:val="24"/>
                <w:lang w:val="en-US"/>
              </w:rPr>
              <w:t xml:space="preserve"> </w:t>
            </w:r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Да</w:t>
            </w:r>
            <w:proofErr w:type="spellEnd"/>
            <w:r w:rsidR="0003147C">
              <w:rPr>
                <w:b/>
                <w:sz w:val="24"/>
                <w:lang w:val="en-US"/>
              </w:rPr>
              <w:t xml:space="preserve"> </w:t>
            </w:r>
            <w:r w:rsidR="0084648B" w:rsidRPr="00FD2D65">
              <w:rPr>
                <w:b/>
                <w:sz w:val="24"/>
                <w:lang w:val="en-US"/>
              </w:rPr>
              <w:t xml:space="preserve"> </w:t>
            </w:r>
            <w:r w:rsidR="0003147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="0003147C">
              <w:rPr>
                <w:b/>
                <w:sz w:val="24"/>
                <w:lang w:val="en-US"/>
              </w:rPr>
              <w:t>Не</w:t>
            </w:r>
            <w:proofErr w:type="spellEnd"/>
          </w:p>
        </w:tc>
      </w:tr>
      <w:tr w:rsidR="004E0FE4" w:rsidRPr="00AB2ABE" w14:paraId="26BF3D5F" w14:textId="77777777" w:rsidTr="001569C9">
        <w:trPr>
          <w:trHeight w:val="775"/>
        </w:trPr>
        <w:tc>
          <w:tcPr>
            <w:tcW w:w="844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0092B1B" w14:textId="700C8F76" w:rsidR="004E0FE4" w:rsidRPr="00AA78A5" w:rsidRDefault="001569C9" w:rsidP="0084648B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3C4742B" wp14:editId="65AF7ECE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14605</wp:posOffset>
                      </wp:positionV>
                      <wp:extent cx="819150" cy="371475"/>
                      <wp:effectExtent l="57150" t="38100" r="76200" b="104775"/>
                      <wp:wrapNone/>
                      <wp:docPr id="6" name="Flowchart: Termina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37147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B6CECA" w14:textId="77777777" w:rsidR="00E226DD" w:rsidRPr="0003147C" w:rsidRDefault="0003147C" w:rsidP="0084648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569C9">
                                    <w:rPr>
                                      <w:b/>
                                      <w:sz w:val="20"/>
                                    </w:rPr>
                                    <w:t>ПОЧЕТА</w:t>
                                  </w:r>
                                  <w:r w:rsidRPr="0003147C">
                                    <w:rPr>
                                      <w:b/>
                                    </w:rPr>
                                    <w:t>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C4742B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6" o:spid="_x0000_s1027" type="#_x0000_t116" style="position:absolute;margin-left:38.65pt;margin-top:1.15pt;width:64.5pt;height:29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07B6CECA" w14:textId="77777777" w:rsidR="00E226DD" w:rsidRPr="0003147C" w:rsidRDefault="0003147C" w:rsidP="0084648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69C9">
                              <w:rPr>
                                <w:b/>
                                <w:sz w:val="20"/>
                              </w:rPr>
                              <w:t>ПОЧЕТА</w:t>
                            </w:r>
                            <w:r w:rsidRPr="0003147C">
                              <w:rPr>
                                <w:b/>
                              </w:rPr>
                              <w:t>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648B">
              <w:rPr>
                <w:lang w:val="en-US"/>
              </w:rPr>
              <w:t xml:space="preserve">1.                                                     </w:t>
            </w:r>
          </w:p>
        </w:tc>
        <w:tc>
          <w:tcPr>
            <w:tcW w:w="15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AC79C2E" w14:textId="77777777" w:rsidR="004E0FE4" w:rsidRPr="00AA78A5" w:rsidRDefault="004E0FE4" w:rsidP="00E226DD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4E0FE4" w:rsidRPr="00AB2ABE" w14:paraId="4C9E8E16" w14:textId="77777777" w:rsidTr="001569C9">
        <w:trPr>
          <w:trHeight w:val="706"/>
        </w:trPr>
        <w:tc>
          <w:tcPr>
            <w:tcW w:w="84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1A222E2" w14:textId="77777777" w:rsidR="004E0FE4" w:rsidRPr="00072EB3" w:rsidRDefault="0084648B" w:rsidP="0084648B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5C36CB1" wp14:editId="5774F04F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73660</wp:posOffset>
                      </wp:positionV>
                      <wp:extent cx="885825" cy="295275"/>
                      <wp:effectExtent l="57150" t="38100" r="85725" b="104775"/>
                      <wp:wrapNone/>
                      <wp:docPr id="7" name="Flowchart: Proces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2952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2A31DE" w14:textId="77777777" w:rsidR="00E226DD" w:rsidRPr="001569C9" w:rsidRDefault="00E226DD" w:rsidP="0084648B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1569C9">
                                    <w:rPr>
                                      <w:b/>
                                      <w:sz w:val="24"/>
                                    </w:rPr>
                                    <w:t>X=3*Y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C36CB1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7" o:spid="_x0000_s1028" type="#_x0000_t109" style="position:absolute;margin-left:29.65pt;margin-top:5.8pt;width:69.7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2E2A31DE" w14:textId="77777777" w:rsidR="00E226DD" w:rsidRPr="001569C9" w:rsidRDefault="00E226DD" w:rsidP="0084648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69C9">
                              <w:rPr>
                                <w:b/>
                                <w:sz w:val="24"/>
                              </w:rPr>
                              <w:t>X=3*Y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en-US"/>
              </w:rPr>
              <w:t>2.</w:t>
            </w:r>
          </w:p>
        </w:tc>
        <w:tc>
          <w:tcPr>
            <w:tcW w:w="15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20E284" w14:textId="77777777" w:rsidR="004E0FE4" w:rsidRPr="00072EB3" w:rsidRDefault="004E0FE4" w:rsidP="00E226DD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4E0FE4" w:rsidRPr="00AB2ABE" w14:paraId="487762F4" w14:textId="77777777" w:rsidTr="001569C9">
        <w:trPr>
          <w:trHeight w:val="985"/>
        </w:trPr>
        <w:tc>
          <w:tcPr>
            <w:tcW w:w="84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BDBB4E" w14:textId="6F143005" w:rsidR="004E0FE4" w:rsidRPr="00072EB3" w:rsidRDefault="001569C9" w:rsidP="0084648B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201349" wp14:editId="303B8E64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88900</wp:posOffset>
                      </wp:positionV>
                      <wp:extent cx="2112010" cy="361950"/>
                      <wp:effectExtent l="38100" t="38100" r="78740" b="95250"/>
                      <wp:wrapNone/>
                      <wp:docPr id="9" name="Flowchart: Dat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2010" cy="36195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45182B" w14:textId="77777777" w:rsidR="00E226DD" w:rsidRPr="0003147C" w:rsidRDefault="00527246" w:rsidP="007F52C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lang w:val="sr"/>
                                    </w:rPr>
                                    <w:t>Унеси</w:t>
                                  </w:r>
                                  <w:r w:rsidR="0003147C" w:rsidRPr="0003147C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proofErr w:type="spellStart"/>
                                  <w:r w:rsidR="0003147C" w:rsidRPr="0003147C">
                                    <w:rPr>
                                      <w:b/>
                                    </w:rPr>
                                    <w:t>податке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201349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9" o:spid="_x0000_s1029" type="#_x0000_t111" style="position:absolute;margin-left:15.55pt;margin-top:7pt;width:166.3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2445182B" w14:textId="77777777" w:rsidR="00E226DD" w:rsidRPr="0003147C" w:rsidRDefault="00527246" w:rsidP="007F52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lang w:val="sr"/>
                              </w:rPr>
                              <w:t>Унеси</w:t>
                            </w:r>
                            <w:r w:rsidR="0003147C" w:rsidRPr="0003147C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03147C" w:rsidRPr="0003147C">
                              <w:rPr>
                                <w:b/>
                              </w:rPr>
                              <w:t>податке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648B">
              <w:rPr>
                <w:lang w:val="en-US"/>
              </w:rPr>
              <w:t>3.</w:t>
            </w:r>
            <w:r w:rsidR="007F52C4">
              <w:rPr>
                <w:lang w:val="en-US"/>
              </w:rPr>
              <w:t xml:space="preserve">   </w:t>
            </w:r>
          </w:p>
        </w:tc>
        <w:tc>
          <w:tcPr>
            <w:tcW w:w="15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EC78CF4" w14:textId="77777777" w:rsidR="004E0FE4" w:rsidRPr="00072EB3" w:rsidRDefault="004E0FE4" w:rsidP="00E226DD">
            <w:pPr>
              <w:jc w:val="center"/>
              <w:rPr>
                <w:sz w:val="40"/>
                <w:szCs w:val="40"/>
                <w:lang w:val="en-US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F52C4" w:rsidRPr="00AB2ABE" w14:paraId="1E802AF2" w14:textId="77777777" w:rsidTr="001569C9">
        <w:trPr>
          <w:trHeight w:val="972"/>
        </w:trPr>
        <w:tc>
          <w:tcPr>
            <w:tcW w:w="84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1BFD4A" w14:textId="111CF075" w:rsidR="007F52C4" w:rsidRPr="007F52C4" w:rsidRDefault="001569C9" w:rsidP="0084648B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noProof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B7E9883" wp14:editId="61565990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19685</wp:posOffset>
                      </wp:positionV>
                      <wp:extent cx="1181100" cy="514350"/>
                      <wp:effectExtent l="57150" t="38100" r="76200" b="95250"/>
                      <wp:wrapNone/>
                      <wp:docPr id="10" name="Flowchart: Decisi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51435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1D69BE" w14:textId="77777777" w:rsidR="00E226DD" w:rsidRPr="0003147C" w:rsidRDefault="0003147C" w:rsidP="007F52C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147C">
                                    <w:rPr>
                                      <w:b/>
                                    </w:rPr>
                                    <w:t>КРАЈ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7E9883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10" o:spid="_x0000_s1030" type="#_x0000_t110" style="position:absolute;margin-left:29.65pt;margin-top:1.55pt;width:93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131D69BE" w14:textId="77777777" w:rsidR="00E226DD" w:rsidRPr="0003147C" w:rsidRDefault="0003147C" w:rsidP="007F52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3147C">
                              <w:rPr>
                                <w:b/>
                              </w:rPr>
                              <w:t>КРАЈ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52C4">
              <w:rPr>
                <w:noProof/>
                <w:lang w:val="en-US"/>
              </w:rPr>
              <w:t xml:space="preserve">4. </w:t>
            </w:r>
          </w:p>
        </w:tc>
        <w:tc>
          <w:tcPr>
            <w:tcW w:w="15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D0C0C5" w14:textId="77777777" w:rsidR="007F52C4" w:rsidRPr="00AB2ABE" w:rsidRDefault="007F52C4" w:rsidP="00E226DD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en-U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35FC569D" w14:textId="77777777" w:rsidR="00E4767F" w:rsidRPr="005779E0" w:rsidRDefault="00E4767F" w:rsidP="00E4767F">
      <w:pPr>
        <w:spacing w:after="240"/>
        <w:ind w:left="-142"/>
        <w:jc w:val="both"/>
      </w:pPr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D0EFD" w14:textId="77777777" w:rsidR="00E226DD" w:rsidRDefault="00E226DD" w:rsidP="00CA0FA2">
      <w:pPr>
        <w:spacing w:line="240" w:lineRule="auto"/>
      </w:pPr>
      <w:r>
        <w:separator/>
      </w:r>
    </w:p>
  </w:endnote>
  <w:endnote w:type="continuationSeparator" w:id="0">
    <w:p w14:paraId="2F30F123" w14:textId="77777777" w:rsidR="00E226DD" w:rsidRDefault="00E226D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757CE" w14:textId="77777777" w:rsidR="00E226DD" w:rsidRDefault="00E226DD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30803C86" w14:textId="77777777" w:rsidR="00E226DD" w:rsidRPr="00696FF6" w:rsidRDefault="00E226DD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12CD469" wp14:editId="5FDDB45B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31A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429EAD7B" w14:textId="35D8E0CB" w:rsidR="00E226DD" w:rsidRPr="00823A75" w:rsidRDefault="00E226DD" w:rsidP="009756EF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>
      <w:rPr>
        <w:sz w:val="16"/>
        <w:szCs w:val="12"/>
      </w:rPr>
      <w:t>8</w:t>
    </w:r>
    <w:r w:rsidRPr="00696FF6">
      <w:rPr>
        <w:sz w:val="16"/>
        <w:szCs w:val="12"/>
      </w:rPr>
      <w:t xml:space="preserve">. </w:t>
    </w:r>
    <w:r w:rsidRPr="00696FF6">
      <w:rPr>
        <w:color w:val="FFFFFF"/>
        <w:sz w:val="16"/>
        <w:szCs w:val="12"/>
        <w:highlight w:val="black"/>
      </w:rPr>
      <w:t xml:space="preserve">  </w:t>
    </w:r>
    <w:r>
      <w:rPr>
        <w:color w:val="FFFFFF"/>
        <w:sz w:val="16"/>
        <w:szCs w:val="12"/>
        <w:highlight w:val="black"/>
        <w:lang w:val="sr"/>
      </w:rPr>
      <w:t>МОЖЕ СЕ ФОТОКОПИРАТИ</w:t>
    </w:r>
    <w:r w:rsidRPr="00696FF6">
      <w:rPr>
        <w:color w:val="FFFFFF"/>
        <w:sz w:val="16"/>
        <w:szCs w:val="12"/>
        <w:highlight w:val="black"/>
      </w:rPr>
      <w:t xml:space="preserve"> </w:t>
    </w:r>
    <w:r w:rsidRPr="00696FF6">
      <w:rPr>
        <w:color w:val="000000"/>
        <w:sz w:val="16"/>
        <w:szCs w:val="12"/>
        <w:highlight w:val="black"/>
      </w:rPr>
      <w:t>.</w:t>
    </w:r>
    <w:r>
      <w:rPr>
        <w:color w:val="000000"/>
        <w:sz w:val="16"/>
        <w:szCs w:val="12"/>
      </w:rPr>
      <w:t xml:space="preserve">                         </w:t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  <w:t xml:space="preserve">      </w:t>
    </w:r>
    <w:proofErr w:type="spellStart"/>
    <w:r>
      <w:rPr>
        <w:sz w:val="16"/>
      </w:rPr>
      <w:t>Подледњи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696FF6">
      <w:rPr>
        <w:sz w:val="16"/>
      </w:rPr>
      <w:t xml:space="preserve">: </w:t>
    </w:r>
    <w:r w:rsidRPr="00696FF6">
      <w:rPr>
        <w:sz w:val="16"/>
      </w:rPr>
      <w:fldChar w:fldCharType="begin"/>
    </w:r>
    <w:r w:rsidRPr="00696FF6">
      <w:rPr>
        <w:sz w:val="16"/>
      </w:rPr>
      <w:instrText xml:space="preserve"> SAVEDATE  \@ "d/M/yy" </w:instrText>
    </w:r>
    <w:r w:rsidRPr="00696FF6">
      <w:rPr>
        <w:sz w:val="16"/>
      </w:rPr>
      <w:fldChar w:fldCharType="separate"/>
    </w:r>
    <w:r w:rsidR="001569C9">
      <w:rPr>
        <w:noProof/>
        <w:sz w:val="16"/>
      </w:rPr>
      <w:t>3/10/18</w:t>
    </w:r>
    <w:r w:rsidRPr="00696FF6">
      <w:rPr>
        <w:sz w:val="16"/>
      </w:rPr>
      <w:fldChar w:fldCharType="end"/>
    </w:r>
    <w:r w:rsidRPr="00696FF6"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27246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</w:t>
    </w:r>
    <w:r w:rsidRPr="00696FF6">
      <w:rPr>
        <w:noProof/>
        <w:sz w:val="16"/>
        <w:szCs w:val="16"/>
      </w:rPr>
      <w:t xml:space="preserve">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527246">
      <w:rPr>
        <w:noProof/>
        <w:sz w:val="16"/>
        <w:szCs w:val="16"/>
      </w:rPr>
      <w:t>2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AC8F6" w14:textId="77777777" w:rsidR="00E226DD" w:rsidRDefault="00E226DD" w:rsidP="00CA0FA2">
      <w:pPr>
        <w:spacing w:line="240" w:lineRule="auto"/>
      </w:pPr>
      <w:r>
        <w:separator/>
      </w:r>
    </w:p>
  </w:footnote>
  <w:footnote w:type="continuationSeparator" w:id="0">
    <w:p w14:paraId="559E7ABF" w14:textId="77777777" w:rsidR="00E226DD" w:rsidRDefault="00E226DD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89"/>
      <w:gridCol w:w="1276"/>
      <w:gridCol w:w="709"/>
      <w:gridCol w:w="1559"/>
      <w:gridCol w:w="284"/>
      <w:gridCol w:w="1134"/>
      <w:gridCol w:w="425"/>
      <w:gridCol w:w="1843"/>
      <w:gridCol w:w="1295"/>
    </w:tblGrid>
    <w:tr w:rsidR="00E226DD" w:rsidRPr="009E38E8" w14:paraId="1E02AC97" w14:textId="77777777" w:rsidTr="001569C9">
      <w:trPr>
        <w:trHeight w:val="275"/>
        <w:jc w:val="center"/>
      </w:trPr>
      <w:tc>
        <w:tcPr>
          <w:tcW w:w="228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B99723" w14:textId="77777777" w:rsidR="00E226DD" w:rsidRPr="009E38E8" w:rsidRDefault="00E226DD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5EBF44EA" wp14:editId="6AC3B613">
                <wp:extent cx="1045210" cy="415925"/>
                <wp:effectExtent l="0" t="0" r="2540" b="3175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CE7D74E" w14:textId="77777777" w:rsidR="00E226DD" w:rsidRPr="009E38E8" w:rsidRDefault="00E226DD" w:rsidP="009756EF">
          <w:pPr>
            <w:spacing w:line="240" w:lineRule="auto"/>
          </w:pPr>
        </w:p>
      </w:tc>
      <w:tc>
        <w:tcPr>
          <w:tcW w:w="3563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453BB103" w14:textId="77777777" w:rsidR="00E226DD" w:rsidRPr="009E38E8" w:rsidRDefault="00E226DD" w:rsidP="009756EF">
          <w:pPr>
            <w:spacing w:line="240" w:lineRule="auto"/>
            <w:jc w:val="right"/>
          </w:pPr>
        </w:p>
      </w:tc>
    </w:tr>
    <w:tr w:rsidR="00E226DD" w:rsidRPr="009E38E8" w14:paraId="4F4CB043" w14:textId="77777777" w:rsidTr="001569C9">
      <w:trPr>
        <w:trHeight w:val="134"/>
        <w:jc w:val="center"/>
      </w:trPr>
      <w:tc>
        <w:tcPr>
          <w:tcW w:w="2289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67A3D0EE" w14:textId="77777777" w:rsidR="00E226DD" w:rsidRPr="009E38E8" w:rsidRDefault="00E226DD" w:rsidP="009756EF">
          <w:pPr>
            <w:spacing w:line="240" w:lineRule="auto"/>
            <w:jc w:val="center"/>
            <w:rPr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27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12931D85" w14:textId="60B018D1" w:rsidR="00E226DD" w:rsidRPr="001569C9" w:rsidRDefault="001569C9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709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0E02FBD" w14:textId="77777777" w:rsidR="00E226DD" w:rsidRPr="007257F0" w:rsidRDefault="00E226DD" w:rsidP="001569C9">
          <w:pPr>
            <w:spacing w:line="240" w:lineRule="auto"/>
            <w:ind w:left="318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55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239436E2" w14:textId="77777777" w:rsidR="00E226DD" w:rsidRPr="009E38E8" w:rsidRDefault="00E226DD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284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080A520C" w14:textId="77777777" w:rsidR="00E226DD" w:rsidRPr="007257F0" w:rsidRDefault="00E226DD" w:rsidP="001569C9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0EFA56F3" w14:textId="77777777" w:rsidR="00E226DD" w:rsidRPr="009E38E8" w:rsidRDefault="00E226DD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42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34E671C8" w14:textId="77777777" w:rsidR="00E226DD" w:rsidRPr="009756EF" w:rsidRDefault="00E226DD" w:rsidP="001569C9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2</w:t>
          </w:r>
        </w:p>
      </w:tc>
      <w:tc>
        <w:tcPr>
          <w:tcW w:w="3138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A7E6C4" w14:textId="77777777" w:rsidR="00E226DD" w:rsidRPr="009E38E8" w:rsidRDefault="00E226DD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E226DD" w:rsidRPr="009E38E8" w14:paraId="44A6DAA1" w14:textId="77777777" w:rsidTr="001569C9">
      <w:trPr>
        <w:trHeight w:val="289"/>
        <w:jc w:val="center"/>
      </w:trPr>
      <w:tc>
        <w:tcPr>
          <w:tcW w:w="2289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C12E9FC" w14:textId="77777777" w:rsidR="00E226DD" w:rsidRPr="009E38E8" w:rsidRDefault="00E226DD" w:rsidP="009756EF">
          <w:pPr>
            <w:spacing w:line="240" w:lineRule="auto"/>
            <w:rPr>
              <w:b/>
            </w:rPr>
          </w:pPr>
        </w:p>
      </w:tc>
      <w:tc>
        <w:tcPr>
          <w:tcW w:w="538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CA734C1" w14:textId="77777777" w:rsidR="00E226DD" w:rsidRPr="009E38E8" w:rsidRDefault="00E226DD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843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59F792E" w14:textId="77777777" w:rsidR="00E226DD" w:rsidRPr="009E38E8" w:rsidRDefault="00E226DD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295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51F87B81" w14:textId="77777777" w:rsidR="00E226DD" w:rsidRPr="009E38E8" w:rsidRDefault="00E226DD" w:rsidP="009756EF">
          <w:pPr>
            <w:spacing w:line="240" w:lineRule="auto"/>
          </w:pPr>
        </w:p>
      </w:tc>
    </w:tr>
  </w:tbl>
  <w:p w14:paraId="501E395D" w14:textId="77777777" w:rsidR="00E226DD" w:rsidRDefault="00E22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49EA9A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0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1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2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9"/>
  </w:num>
  <w:num w:numId="2">
    <w:abstractNumId w:val="13"/>
  </w:num>
  <w:num w:numId="3">
    <w:abstractNumId w:val="29"/>
  </w:num>
  <w:num w:numId="4">
    <w:abstractNumId w:val="1"/>
  </w:num>
  <w:num w:numId="5">
    <w:abstractNumId w:val="7"/>
  </w:num>
  <w:num w:numId="6">
    <w:abstractNumId w:val="31"/>
  </w:num>
  <w:num w:numId="7">
    <w:abstractNumId w:val="35"/>
  </w:num>
  <w:num w:numId="8">
    <w:abstractNumId w:val="15"/>
  </w:num>
  <w:num w:numId="9">
    <w:abstractNumId w:val="21"/>
  </w:num>
  <w:num w:numId="10">
    <w:abstractNumId w:val="32"/>
  </w:num>
  <w:num w:numId="11">
    <w:abstractNumId w:val="17"/>
  </w:num>
  <w:num w:numId="12">
    <w:abstractNumId w:val="37"/>
  </w:num>
  <w:num w:numId="13">
    <w:abstractNumId w:val="23"/>
  </w:num>
  <w:num w:numId="14">
    <w:abstractNumId w:val="46"/>
  </w:num>
  <w:num w:numId="15">
    <w:abstractNumId w:val="18"/>
  </w:num>
  <w:num w:numId="16">
    <w:abstractNumId w:val="5"/>
  </w:num>
  <w:num w:numId="17">
    <w:abstractNumId w:val="28"/>
  </w:num>
  <w:num w:numId="18">
    <w:abstractNumId w:val="20"/>
  </w:num>
  <w:num w:numId="19">
    <w:abstractNumId w:val="9"/>
  </w:num>
  <w:num w:numId="20">
    <w:abstractNumId w:val="43"/>
  </w:num>
  <w:num w:numId="21">
    <w:abstractNumId w:val="16"/>
  </w:num>
  <w:num w:numId="22">
    <w:abstractNumId w:val="19"/>
  </w:num>
  <w:num w:numId="23">
    <w:abstractNumId w:val="34"/>
  </w:num>
  <w:num w:numId="24">
    <w:abstractNumId w:val="6"/>
  </w:num>
  <w:num w:numId="25">
    <w:abstractNumId w:val="25"/>
  </w:num>
  <w:num w:numId="26">
    <w:abstractNumId w:val="30"/>
  </w:num>
  <w:num w:numId="27">
    <w:abstractNumId w:val="12"/>
  </w:num>
  <w:num w:numId="28">
    <w:abstractNumId w:val="41"/>
  </w:num>
  <w:num w:numId="29">
    <w:abstractNumId w:val="10"/>
  </w:num>
  <w:num w:numId="30">
    <w:abstractNumId w:val="22"/>
  </w:num>
  <w:num w:numId="31">
    <w:abstractNumId w:val="0"/>
  </w:num>
  <w:num w:numId="32">
    <w:abstractNumId w:val="8"/>
  </w:num>
  <w:num w:numId="33">
    <w:abstractNumId w:val="40"/>
  </w:num>
  <w:num w:numId="34">
    <w:abstractNumId w:val="47"/>
  </w:num>
  <w:num w:numId="35">
    <w:abstractNumId w:val="11"/>
  </w:num>
  <w:num w:numId="36">
    <w:abstractNumId w:val="36"/>
  </w:num>
  <w:num w:numId="37">
    <w:abstractNumId w:val="24"/>
  </w:num>
  <w:num w:numId="38">
    <w:abstractNumId w:val="38"/>
  </w:num>
  <w:num w:numId="39">
    <w:abstractNumId w:val="4"/>
  </w:num>
  <w:num w:numId="40">
    <w:abstractNumId w:val="42"/>
  </w:num>
  <w:num w:numId="41">
    <w:abstractNumId w:val="45"/>
  </w:num>
  <w:num w:numId="42">
    <w:abstractNumId w:val="44"/>
  </w:num>
  <w:num w:numId="43">
    <w:abstractNumId w:val="33"/>
  </w:num>
  <w:num w:numId="44">
    <w:abstractNumId w:val="27"/>
  </w:num>
  <w:num w:numId="45">
    <w:abstractNumId w:val="3"/>
  </w:num>
  <w:num w:numId="46">
    <w:abstractNumId w:val="26"/>
  </w:num>
  <w:num w:numId="47">
    <w:abstractNumId w:val="14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147C"/>
    <w:rsid w:val="00036B63"/>
    <w:rsid w:val="00047E61"/>
    <w:rsid w:val="000507A2"/>
    <w:rsid w:val="00052A13"/>
    <w:rsid w:val="000556C9"/>
    <w:rsid w:val="000703EC"/>
    <w:rsid w:val="00072EB3"/>
    <w:rsid w:val="000911A3"/>
    <w:rsid w:val="000A4BEC"/>
    <w:rsid w:val="000A5009"/>
    <w:rsid w:val="000B4D2B"/>
    <w:rsid w:val="000D2389"/>
    <w:rsid w:val="000D2C4E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569C9"/>
    <w:rsid w:val="00164789"/>
    <w:rsid w:val="00164FA0"/>
    <w:rsid w:val="001844AD"/>
    <w:rsid w:val="00196D02"/>
    <w:rsid w:val="001A647B"/>
    <w:rsid w:val="001B4DCD"/>
    <w:rsid w:val="001D6D39"/>
    <w:rsid w:val="001D7F57"/>
    <w:rsid w:val="001F7C52"/>
    <w:rsid w:val="0020315F"/>
    <w:rsid w:val="002228AA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C3EDA"/>
    <w:rsid w:val="002C6D0E"/>
    <w:rsid w:val="002E3644"/>
    <w:rsid w:val="00315BC3"/>
    <w:rsid w:val="003372FF"/>
    <w:rsid w:val="003740CE"/>
    <w:rsid w:val="00375960"/>
    <w:rsid w:val="0037607A"/>
    <w:rsid w:val="003766FB"/>
    <w:rsid w:val="0039019F"/>
    <w:rsid w:val="00391051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58AD"/>
    <w:rsid w:val="004D6290"/>
    <w:rsid w:val="004E0FE4"/>
    <w:rsid w:val="004F396A"/>
    <w:rsid w:val="00500F30"/>
    <w:rsid w:val="00507350"/>
    <w:rsid w:val="00527246"/>
    <w:rsid w:val="00537BB8"/>
    <w:rsid w:val="00542745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F2889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78E3"/>
    <w:rsid w:val="006D474D"/>
    <w:rsid w:val="006F32CE"/>
    <w:rsid w:val="00702D6D"/>
    <w:rsid w:val="007108A2"/>
    <w:rsid w:val="007229F1"/>
    <w:rsid w:val="007237E4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1389E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409CA"/>
    <w:rsid w:val="00B53F83"/>
    <w:rsid w:val="00B70B44"/>
    <w:rsid w:val="00B775D2"/>
    <w:rsid w:val="00B94F34"/>
    <w:rsid w:val="00B967C5"/>
    <w:rsid w:val="00B97DA2"/>
    <w:rsid w:val="00BB4E86"/>
    <w:rsid w:val="00BC1635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85CCE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DC0BBE"/>
    <w:rsid w:val="00E068C1"/>
    <w:rsid w:val="00E072BB"/>
    <w:rsid w:val="00E20587"/>
    <w:rsid w:val="00E226DD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2D65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EEF270"/>
  <w15:docId w15:val="{E51B5295-809F-4181-9BD8-87A1ED18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367AC-FAD3-4F15-BD86-E1CA46330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7</cp:revision>
  <cp:lastPrinted>2018-07-06T08:52:00Z</cp:lastPrinted>
  <dcterms:created xsi:type="dcterms:W3CDTF">2018-09-29T11:03:00Z</dcterms:created>
  <dcterms:modified xsi:type="dcterms:W3CDTF">2018-11-30T08:53:00Z</dcterms:modified>
</cp:coreProperties>
</file>